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DEC" w:rsidRDefault="00471DEC" w:rsidP="00471DEC">
      <w:pPr>
        <w:pStyle w:val="1"/>
        <w:jc w:val="righ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                                                 ПРОЕКТ</w:t>
      </w:r>
    </w:p>
    <w:p w:rsidR="00944EE1" w:rsidRDefault="00944EE1" w:rsidP="00944EE1">
      <w:pPr>
        <w:pStyle w:val="1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ГЛАВА КИСЕЛЁВСКОГО СЕЛЬСКОГО ПОСЕЛЕНИЯ</w:t>
      </w:r>
    </w:p>
    <w:p w:rsidR="00944EE1" w:rsidRDefault="00944EE1" w:rsidP="00944EE1">
      <w:pPr>
        <w:pStyle w:val="2"/>
        <w:rPr>
          <w:sz w:val="24"/>
        </w:rPr>
      </w:pPr>
      <w:r>
        <w:rPr>
          <w:sz w:val="24"/>
        </w:rPr>
        <w:t>УЛЬЧСКОГО МУНИЦИПАЛЬНОГО РАЙОНА  ХАБАРОВСКОГО КРАЯ</w:t>
      </w:r>
    </w:p>
    <w:p w:rsidR="00944EE1" w:rsidRDefault="00944EE1" w:rsidP="00944EE1"/>
    <w:p w:rsidR="00944EE1" w:rsidRDefault="00944EE1" w:rsidP="00944EE1"/>
    <w:p w:rsidR="00944EE1" w:rsidRDefault="00944EE1" w:rsidP="00944EE1"/>
    <w:p w:rsidR="00944EE1" w:rsidRDefault="00944EE1" w:rsidP="00944EE1">
      <w:pPr>
        <w:jc w:val="center"/>
        <w:rPr>
          <w:b/>
          <w:szCs w:val="32"/>
        </w:rPr>
      </w:pPr>
      <w:r>
        <w:rPr>
          <w:b/>
          <w:szCs w:val="32"/>
        </w:rPr>
        <w:t>ПОСТАНОВЛЕНИЕ</w:t>
      </w:r>
    </w:p>
    <w:p w:rsidR="00944EE1" w:rsidRDefault="00944EE1" w:rsidP="00944EE1">
      <w:pPr>
        <w:jc w:val="center"/>
        <w:rPr>
          <w:b/>
          <w:szCs w:val="28"/>
        </w:rPr>
      </w:pPr>
    </w:p>
    <w:p w:rsidR="00944EE1" w:rsidRDefault="00944EE1" w:rsidP="00944EE1">
      <w:pPr>
        <w:rPr>
          <w:b/>
        </w:rPr>
      </w:pPr>
      <w:r>
        <w:rPr>
          <w:b/>
        </w:rPr>
        <w:t>_________________   №  ______</w:t>
      </w:r>
    </w:p>
    <w:p w:rsidR="00944EE1" w:rsidRPr="006C7FB2" w:rsidRDefault="00944EE1" w:rsidP="00944EE1">
      <w:pPr>
        <w:rPr>
          <w:sz w:val="20"/>
          <w:szCs w:val="20"/>
        </w:rPr>
      </w:pPr>
      <w:r w:rsidRPr="006C7FB2">
        <w:t xml:space="preserve">         </w:t>
      </w:r>
      <w:proofErr w:type="spellStart"/>
      <w:r w:rsidRPr="006C7FB2">
        <w:rPr>
          <w:sz w:val="20"/>
          <w:szCs w:val="20"/>
        </w:rPr>
        <w:t>С.Киселёвка</w:t>
      </w:r>
      <w:proofErr w:type="spellEnd"/>
    </w:p>
    <w:p w:rsidR="00944EE1" w:rsidRDefault="00944EE1" w:rsidP="00944EE1">
      <w:pPr>
        <w:rPr>
          <w:b/>
          <w:sz w:val="20"/>
          <w:szCs w:val="20"/>
        </w:rPr>
      </w:pPr>
    </w:p>
    <w:p w:rsidR="00944EE1" w:rsidRDefault="00944EE1" w:rsidP="00944EE1">
      <w:pPr>
        <w:rPr>
          <w:b/>
          <w:sz w:val="20"/>
          <w:szCs w:val="20"/>
        </w:rPr>
      </w:pPr>
    </w:p>
    <w:p w:rsidR="00944EE1" w:rsidRDefault="00944EE1" w:rsidP="00944EE1">
      <w:pPr>
        <w:rPr>
          <w:b/>
          <w:sz w:val="20"/>
          <w:szCs w:val="20"/>
        </w:rPr>
      </w:pPr>
    </w:p>
    <w:p w:rsidR="00944EE1" w:rsidRPr="00944EE1" w:rsidRDefault="00944EE1" w:rsidP="00944EE1">
      <w:pPr>
        <w:rPr>
          <w:sz w:val="20"/>
          <w:szCs w:val="20"/>
        </w:rPr>
      </w:pPr>
    </w:p>
    <w:p w:rsidR="00944EE1" w:rsidRDefault="00944EE1" w:rsidP="00944EE1">
      <w:pPr>
        <w:jc w:val="both"/>
        <w:rPr>
          <w:color w:val="000000"/>
        </w:rPr>
      </w:pPr>
      <w:r>
        <w:rPr>
          <w:color w:val="000000"/>
        </w:rPr>
        <w:t xml:space="preserve">Об утверждении административного регламента </w:t>
      </w:r>
    </w:p>
    <w:p w:rsidR="00944EE1" w:rsidRDefault="00944EE1" w:rsidP="00944EE1">
      <w:pPr>
        <w:jc w:val="both"/>
        <w:rPr>
          <w:bCs/>
          <w:color w:val="000000"/>
          <w:spacing w:val="2"/>
          <w:szCs w:val="20"/>
        </w:rPr>
      </w:pPr>
      <w:r>
        <w:rPr>
          <w:color w:val="000000"/>
        </w:rPr>
        <w:t>предоставления муниципальной услуги по р</w:t>
      </w:r>
      <w:r>
        <w:rPr>
          <w:bCs/>
          <w:color w:val="000000"/>
          <w:spacing w:val="2"/>
          <w:szCs w:val="20"/>
        </w:rPr>
        <w:t>ассмотрению</w:t>
      </w:r>
    </w:p>
    <w:p w:rsidR="00944EE1" w:rsidRDefault="00944EE1" w:rsidP="00944EE1">
      <w:pPr>
        <w:jc w:val="both"/>
        <w:rPr>
          <w:bCs/>
          <w:color w:val="000000"/>
          <w:spacing w:val="2"/>
          <w:szCs w:val="20"/>
        </w:rPr>
      </w:pPr>
      <w:r>
        <w:rPr>
          <w:bCs/>
          <w:color w:val="000000"/>
          <w:spacing w:val="2"/>
          <w:szCs w:val="20"/>
        </w:rPr>
        <w:t xml:space="preserve">обращений граждан в администрацию </w:t>
      </w:r>
    </w:p>
    <w:p w:rsidR="00944EE1" w:rsidRDefault="00944EE1" w:rsidP="00944EE1">
      <w:pPr>
        <w:jc w:val="both"/>
        <w:rPr>
          <w:bCs/>
          <w:color w:val="000000"/>
          <w:spacing w:val="2"/>
          <w:szCs w:val="20"/>
        </w:rPr>
      </w:pPr>
      <w:proofErr w:type="spellStart"/>
      <w:r>
        <w:rPr>
          <w:bCs/>
          <w:color w:val="000000"/>
          <w:spacing w:val="2"/>
          <w:szCs w:val="20"/>
        </w:rPr>
        <w:t>Киселёвского</w:t>
      </w:r>
      <w:proofErr w:type="spellEnd"/>
      <w:r>
        <w:rPr>
          <w:bCs/>
          <w:color w:val="000000"/>
          <w:spacing w:val="2"/>
          <w:szCs w:val="20"/>
        </w:rPr>
        <w:t xml:space="preserve"> сельского поселения</w:t>
      </w:r>
    </w:p>
    <w:p w:rsidR="00944EE1" w:rsidRDefault="00944EE1" w:rsidP="00944EE1">
      <w:pPr>
        <w:jc w:val="both"/>
        <w:rPr>
          <w:sz w:val="18"/>
        </w:rPr>
      </w:pPr>
    </w:p>
    <w:p w:rsidR="00944EE1" w:rsidRDefault="00944EE1" w:rsidP="00944EE1">
      <w:pPr>
        <w:jc w:val="both"/>
        <w:rPr>
          <w:sz w:val="18"/>
        </w:rPr>
      </w:pPr>
    </w:p>
    <w:p w:rsidR="00944EE1" w:rsidRPr="00944EE1" w:rsidRDefault="00944EE1" w:rsidP="00944EE1">
      <w:pPr>
        <w:pStyle w:val="23"/>
        <w:rPr>
          <w:bCs/>
          <w:iCs/>
        </w:rPr>
      </w:pPr>
      <w:proofErr w:type="gramStart"/>
      <w:r>
        <w:t xml:space="preserve">В соответствии с постановлением главы </w:t>
      </w:r>
      <w:proofErr w:type="spellStart"/>
      <w:r>
        <w:t>Киселёвского</w:t>
      </w:r>
      <w:proofErr w:type="spellEnd"/>
      <w:r>
        <w:t xml:space="preserve"> сельского поселения от «___» ___________    года №  «Об утверждении Порядка разработки и утверждения административных регламентов предоставления муниципальных услуг», ст.2 Федерального закона от 27.07.2010 г. № 210-ФЗ «Об организации предоставления государственных и муниципальных услуг», Федеральным законом от 06.10.2003 г. № 131-ФЗ «Об общих принципах организации местного самоуправления в Российской Федерации», </w:t>
      </w:r>
      <w:r>
        <w:rPr>
          <w:color w:val="000000"/>
        </w:rPr>
        <w:t>Федеральным законом от 02 мая 2006 года №59-ФЗ «О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порядке</w:t>
      </w:r>
      <w:proofErr w:type="gramEnd"/>
      <w:r>
        <w:rPr>
          <w:color w:val="000000"/>
        </w:rPr>
        <w:t xml:space="preserve"> рассмотрения обращений граждан Российской Федерации», </w:t>
      </w:r>
      <w:r>
        <w:rPr>
          <w:bCs/>
          <w:iCs/>
        </w:rPr>
        <w:t xml:space="preserve">Уставом </w:t>
      </w:r>
      <w:proofErr w:type="spellStart"/>
      <w:r>
        <w:rPr>
          <w:bCs/>
          <w:iCs/>
        </w:rPr>
        <w:t>Киселёвского</w:t>
      </w:r>
      <w:proofErr w:type="spellEnd"/>
      <w:r>
        <w:rPr>
          <w:bCs/>
          <w:iCs/>
        </w:rPr>
        <w:t xml:space="preserve">  сельского поселения  </w:t>
      </w:r>
      <w:proofErr w:type="spellStart"/>
      <w:r>
        <w:rPr>
          <w:bCs/>
          <w:iCs/>
        </w:rPr>
        <w:t>Ульчского</w:t>
      </w:r>
      <w:proofErr w:type="spellEnd"/>
      <w:r>
        <w:rPr>
          <w:bCs/>
          <w:iCs/>
        </w:rPr>
        <w:t xml:space="preserve"> муниципального района Хабаровского края</w:t>
      </w:r>
    </w:p>
    <w:p w:rsidR="00944EE1" w:rsidRPr="00944EE1" w:rsidRDefault="00944EE1" w:rsidP="00944EE1">
      <w:pPr>
        <w:rPr>
          <w:bCs/>
          <w:sz w:val="28"/>
        </w:rPr>
      </w:pPr>
      <w:r w:rsidRPr="00944EE1">
        <w:rPr>
          <w:bCs/>
          <w:sz w:val="28"/>
        </w:rPr>
        <w:t>ПОСТАНОВЛЯЮ:</w:t>
      </w:r>
    </w:p>
    <w:p w:rsidR="00944EE1" w:rsidRDefault="00944EE1" w:rsidP="00944EE1">
      <w:pPr>
        <w:jc w:val="both"/>
      </w:pPr>
      <w:r>
        <w:t xml:space="preserve">            </w:t>
      </w:r>
      <w:r>
        <w:rPr>
          <w:szCs w:val="26"/>
        </w:rPr>
        <w:t xml:space="preserve">1. Утвердить Административный регламент  предоставления муниципальной услуги по </w:t>
      </w:r>
      <w:r>
        <w:t xml:space="preserve"> рассмотрению обращений граждан в администрацию </w:t>
      </w:r>
      <w:proofErr w:type="spellStart"/>
      <w:r>
        <w:t>Киселёвского</w:t>
      </w:r>
      <w:proofErr w:type="spellEnd"/>
      <w:r>
        <w:t xml:space="preserve"> сельского поселения (Приложение № 1).</w:t>
      </w:r>
    </w:p>
    <w:p w:rsidR="00944EE1" w:rsidRDefault="00944EE1" w:rsidP="00944EE1">
      <w:pPr>
        <w:pStyle w:val="ConsNormal"/>
        <w:widowControl/>
        <w:autoSpaceDE/>
        <w:adjustRightInd/>
        <w:snapToGrid w:val="0"/>
        <w:ind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            2. Настоящее Постановление вступает в силу с момента опубликования в информационном листке  «</w:t>
      </w:r>
      <w:proofErr w:type="spellStart"/>
      <w:r>
        <w:rPr>
          <w:rFonts w:ascii="Times New Roman" w:hAnsi="Times New Roman" w:cs="Times New Roman"/>
          <w:sz w:val="24"/>
          <w:szCs w:val="26"/>
        </w:rPr>
        <w:t>Киселёвский</w:t>
      </w:r>
      <w:proofErr w:type="spellEnd"/>
      <w:r>
        <w:rPr>
          <w:rFonts w:ascii="Times New Roman" w:hAnsi="Times New Roman" w:cs="Times New Roman"/>
          <w:sz w:val="24"/>
          <w:szCs w:val="26"/>
        </w:rPr>
        <w:t xml:space="preserve"> вестник».</w:t>
      </w:r>
    </w:p>
    <w:p w:rsidR="00944EE1" w:rsidRDefault="00944EE1" w:rsidP="00944EE1">
      <w:pPr>
        <w:pStyle w:val="ConsNormal"/>
        <w:widowControl/>
        <w:autoSpaceDE/>
        <w:adjustRightInd/>
        <w:snapToGrid w:val="0"/>
        <w:ind w:firstLine="0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            3.</w:t>
      </w:r>
      <w:r>
        <w:rPr>
          <w:sz w:val="24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6"/>
        </w:rPr>
        <w:t xml:space="preserve"> исполнением настоящего постановления оставляю за собой.</w:t>
      </w:r>
    </w:p>
    <w:p w:rsidR="00944EE1" w:rsidRDefault="00944EE1" w:rsidP="00944EE1">
      <w:pPr>
        <w:jc w:val="both"/>
      </w:pPr>
    </w:p>
    <w:p w:rsidR="00944EE1" w:rsidRDefault="00944EE1" w:rsidP="00944EE1">
      <w:pPr>
        <w:jc w:val="both"/>
        <w:rPr>
          <w:b/>
          <w:bCs/>
        </w:rPr>
      </w:pPr>
    </w:p>
    <w:p w:rsidR="00944EE1" w:rsidRDefault="00944EE1" w:rsidP="00944EE1">
      <w:pPr>
        <w:jc w:val="both"/>
        <w:rPr>
          <w:b/>
          <w:bCs/>
        </w:rPr>
      </w:pPr>
    </w:p>
    <w:p w:rsidR="00944EE1" w:rsidRDefault="00944EE1" w:rsidP="00944EE1">
      <w:pPr>
        <w:jc w:val="both"/>
        <w:rPr>
          <w:bCs/>
          <w:iCs/>
        </w:rPr>
      </w:pPr>
      <w:r>
        <w:rPr>
          <w:bCs/>
          <w:iCs/>
        </w:rPr>
        <w:t xml:space="preserve">Глава </w:t>
      </w:r>
      <w:proofErr w:type="spellStart"/>
      <w:r>
        <w:rPr>
          <w:bCs/>
          <w:iCs/>
        </w:rPr>
        <w:t>Киселёвского</w:t>
      </w:r>
      <w:proofErr w:type="spellEnd"/>
      <w:r>
        <w:rPr>
          <w:bCs/>
          <w:iCs/>
        </w:rPr>
        <w:t xml:space="preserve"> </w:t>
      </w:r>
    </w:p>
    <w:p w:rsidR="00944EE1" w:rsidRDefault="00944EE1" w:rsidP="00944EE1">
      <w:pPr>
        <w:jc w:val="both"/>
        <w:rPr>
          <w:bCs/>
          <w:iCs/>
        </w:rPr>
      </w:pPr>
      <w:r>
        <w:rPr>
          <w:bCs/>
          <w:iCs/>
        </w:rPr>
        <w:t xml:space="preserve">сельского поселения   </w:t>
      </w:r>
      <w:r>
        <w:rPr>
          <w:bCs/>
          <w:iCs/>
          <w:vertAlign w:val="subscript"/>
        </w:rPr>
        <w:t xml:space="preserve">               </w:t>
      </w:r>
      <w:r>
        <w:rPr>
          <w:bCs/>
          <w:iCs/>
        </w:rPr>
        <w:t xml:space="preserve">                                                                            М.Г.Вишневская</w:t>
      </w:r>
    </w:p>
    <w:p w:rsidR="00944EE1" w:rsidRDefault="00944EE1" w:rsidP="00944EE1">
      <w:pPr>
        <w:rPr>
          <w:bCs/>
          <w:iCs/>
        </w:rPr>
      </w:pPr>
    </w:p>
    <w:p w:rsidR="00944EE1" w:rsidRDefault="00944EE1" w:rsidP="00944EE1">
      <w:pPr>
        <w:pStyle w:val="a4"/>
        <w:spacing w:before="0" w:beforeAutospacing="0" w:after="0" w:afterAutospacing="0"/>
      </w:pPr>
    </w:p>
    <w:p w:rsidR="00944EE1" w:rsidRDefault="00944EE1" w:rsidP="00944EE1">
      <w:pPr>
        <w:pStyle w:val="a4"/>
        <w:spacing w:before="0" w:beforeAutospacing="0" w:after="0" w:afterAutospacing="0"/>
      </w:pPr>
    </w:p>
    <w:p w:rsidR="00944EE1" w:rsidRDefault="00944EE1" w:rsidP="00944EE1"/>
    <w:p w:rsidR="00944EE1" w:rsidRDefault="00944EE1" w:rsidP="00944EE1"/>
    <w:p w:rsidR="00944EE1" w:rsidRDefault="00944EE1" w:rsidP="00944EE1"/>
    <w:p w:rsidR="00944EE1" w:rsidRDefault="00944EE1" w:rsidP="00944EE1"/>
    <w:p w:rsidR="00944EE1" w:rsidRDefault="00944EE1" w:rsidP="00944EE1"/>
    <w:p w:rsidR="00944EE1" w:rsidRDefault="00944EE1" w:rsidP="00944EE1"/>
    <w:p w:rsidR="00944EE1" w:rsidRDefault="00944EE1" w:rsidP="00944EE1"/>
    <w:p w:rsidR="00944EE1" w:rsidRDefault="00944EE1" w:rsidP="00944EE1"/>
    <w:p w:rsidR="00944EE1" w:rsidRDefault="00944EE1" w:rsidP="00944EE1"/>
    <w:p w:rsidR="00944EE1" w:rsidRDefault="00944EE1" w:rsidP="00944EE1"/>
    <w:p w:rsidR="00944EE1" w:rsidRDefault="00944EE1" w:rsidP="00944EE1">
      <w:r>
        <w:t xml:space="preserve">                                                                                              Приложение № 1 </w:t>
      </w:r>
    </w:p>
    <w:p w:rsidR="00944EE1" w:rsidRDefault="00944EE1" w:rsidP="00944EE1">
      <w:r>
        <w:t xml:space="preserve">                                                                                              к Постановлению главы </w:t>
      </w:r>
    </w:p>
    <w:p w:rsidR="00944EE1" w:rsidRDefault="00944EE1" w:rsidP="00944EE1">
      <w:r>
        <w:t xml:space="preserve">                                                                                              </w:t>
      </w:r>
      <w:proofErr w:type="spellStart"/>
      <w:r>
        <w:t>Киселёвского</w:t>
      </w:r>
      <w:proofErr w:type="spellEnd"/>
      <w:r>
        <w:t xml:space="preserve"> сельского поселения</w:t>
      </w:r>
    </w:p>
    <w:p w:rsidR="00944EE1" w:rsidRDefault="00944EE1" w:rsidP="00944EE1">
      <w:r>
        <w:t xml:space="preserve">                                                                                              от «___» _________  20__ г. №  ___                    </w:t>
      </w:r>
    </w:p>
    <w:p w:rsidR="00944EE1" w:rsidRDefault="00944EE1" w:rsidP="00944EE1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 </w:t>
      </w:r>
    </w:p>
    <w:p w:rsidR="00944EE1" w:rsidRDefault="00944EE1" w:rsidP="00944EE1">
      <w:pPr>
        <w:spacing w:before="100" w:beforeAutospacing="1" w:after="100" w:afterAutospacing="1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АДМИНИСТРАТИВНЫЙ РЕГЛАМЕНТ</w:t>
      </w:r>
    </w:p>
    <w:p w:rsidR="00944EE1" w:rsidRDefault="00944EE1" w:rsidP="00944EE1">
      <w:pPr>
        <w:jc w:val="center"/>
      </w:pPr>
      <w:r>
        <w:t xml:space="preserve">предоставления муниципальной услуги по  рассмотрению обращений граждан </w:t>
      </w:r>
      <w:proofErr w:type="gramStart"/>
      <w:r>
        <w:t>в</w:t>
      </w:r>
      <w:proofErr w:type="gramEnd"/>
    </w:p>
    <w:p w:rsidR="00944EE1" w:rsidRDefault="00944EE1" w:rsidP="00944EE1">
      <w:pPr>
        <w:jc w:val="center"/>
        <w:rPr>
          <w:b/>
          <w:bCs/>
          <w:color w:val="000000"/>
        </w:rPr>
      </w:pPr>
      <w:r>
        <w:t xml:space="preserve">администрацию </w:t>
      </w:r>
      <w:proofErr w:type="spellStart"/>
      <w:r>
        <w:t>Киселёвского</w:t>
      </w:r>
      <w:proofErr w:type="spellEnd"/>
      <w:r>
        <w:t xml:space="preserve"> сельского поселения</w:t>
      </w:r>
    </w:p>
    <w:p w:rsidR="00944EE1" w:rsidRDefault="00944EE1" w:rsidP="00944EE1">
      <w:pPr>
        <w:spacing w:before="100" w:beforeAutospacing="1" w:after="100" w:afterAutospacing="1"/>
        <w:jc w:val="both"/>
        <w:outlineLvl w:val="0"/>
        <w:rPr>
          <w:b/>
          <w:bCs/>
          <w:color w:val="000000"/>
          <w:kern w:val="36"/>
          <w:sz w:val="28"/>
          <w:szCs w:val="48"/>
        </w:rPr>
      </w:pPr>
      <w:r>
        <w:rPr>
          <w:b/>
          <w:bCs/>
          <w:color w:val="000000"/>
          <w:kern w:val="36"/>
          <w:sz w:val="28"/>
          <w:szCs w:val="48"/>
        </w:rPr>
        <w:t>1. Общие положения</w:t>
      </w:r>
    </w:p>
    <w:p w:rsidR="00944EE1" w:rsidRDefault="00944EE1" w:rsidP="00944EE1">
      <w:pPr>
        <w:pStyle w:val="21"/>
        <w:suppressAutoHyphens/>
        <w:jc w:val="left"/>
      </w:pPr>
      <w:r>
        <w:t xml:space="preserve">            1.1. </w:t>
      </w:r>
      <w:proofErr w:type="gramStart"/>
      <w:r>
        <w:t xml:space="preserve">Административный регламент предоставления услуги по рассмотрению обращений граждан в администрацию </w:t>
      </w:r>
      <w:proofErr w:type="spellStart"/>
      <w:r>
        <w:t>Киселёвского</w:t>
      </w:r>
      <w:proofErr w:type="spellEnd"/>
      <w:r>
        <w:t xml:space="preserve"> сельского поселения (далее - Административный регламент), разработан в целях совершенствования форм и методов работы с обращениями граждан, повышения качества защиты их конституционных прав и законных интересов и определяет сроки и последовательность административных действий (процедур) при рассмотрении обращений граждан, правила ведения делопроизводства по обращениям граждан.</w:t>
      </w:r>
      <w:proofErr w:type="gramEnd"/>
      <w:r>
        <w:br/>
        <w:t>        Настоящий Административный регламент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1.2. </w:t>
      </w:r>
      <w:proofErr w:type="gramStart"/>
      <w:r>
        <w:rPr>
          <w:color w:val="000000"/>
        </w:rPr>
        <w:t xml:space="preserve">Исполнение функции рассмотрения обращений граждан (далее функции) по вопросам, отнесенным к компетенции Администрации </w:t>
      </w:r>
      <w:proofErr w:type="spellStart"/>
      <w:r w:rsidR="000C2137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поселения, осуществляется в соответствии с Конституцией Российской Федерации, Федеральным законом от 02 мая 2006 года №59-ФЗ "О порядке рассмотрения обращений граждан Российской Федерации", Уставом </w:t>
      </w:r>
      <w:proofErr w:type="spellStart"/>
      <w:r w:rsidR="000C2137">
        <w:rPr>
          <w:color w:val="000000"/>
        </w:rPr>
        <w:t>Киселёв</w:t>
      </w:r>
      <w:r>
        <w:rPr>
          <w:color w:val="000000"/>
        </w:rPr>
        <w:t>ско</w:t>
      </w:r>
      <w:r w:rsidR="000C2137">
        <w:rPr>
          <w:color w:val="000000"/>
        </w:rPr>
        <w:t>го</w:t>
      </w:r>
      <w:proofErr w:type="spellEnd"/>
      <w:r>
        <w:rPr>
          <w:color w:val="000000"/>
        </w:rPr>
        <w:t xml:space="preserve"> сельско</w:t>
      </w:r>
      <w:r w:rsidR="000C2137">
        <w:rPr>
          <w:color w:val="000000"/>
        </w:rPr>
        <w:t>го</w:t>
      </w:r>
      <w:r>
        <w:rPr>
          <w:color w:val="000000"/>
        </w:rPr>
        <w:t xml:space="preserve"> поселени</w:t>
      </w:r>
      <w:r w:rsidR="000C2137">
        <w:rPr>
          <w:color w:val="000000"/>
        </w:rPr>
        <w:t xml:space="preserve">я </w:t>
      </w:r>
      <w:proofErr w:type="spellStart"/>
      <w:r w:rsidR="000C2137">
        <w:rPr>
          <w:color w:val="000000"/>
        </w:rPr>
        <w:t>Ульчс</w:t>
      </w:r>
      <w:r>
        <w:rPr>
          <w:color w:val="000000"/>
        </w:rPr>
        <w:t>кого</w:t>
      </w:r>
      <w:proofErr w:type="spellEnd"/>
      <w:r>
        <w:rPr>
          <w:color w:val="000000"/>
        </w:rPr>
        <w:t xml:space="preserve"> муниципального района </w:t>
      </w:r>
      <w:r w:rsidR="000C2137">
        <w:rPr>
          <w:color w:val="000000"/>
        </w:rPr>
        <w:t>Хабаровского края</w:t>
      </w:r>
      <w:r>
        <w:rPr>
          <w:b/>
          <w:i/>
          <w:color w:val="000000"/>
        </w:rPr>
        <w:t>,</w:t>
      </w:r>
      <w:r>
        <w:rPr>
          <w:color w:val="000000"/>
        </w:rPr>
        <w:t xml:space="preserve"> Инструкцией по делопроизводству в органах </w:t>
      </w:r>
      <w:r w:rsidR="000C2137">
        <w:rPr>
          <w:color w:val="000000"/>
        </w:rPr>
        <w:t>местного самоуправления сельских, городских поселений Хабаровского края</w:t>
      </w:r>
      <w:r>
        <w:rPr>
          <w:color w:val="000000"/>
        </w:rPr>
        <w:t>, утвержденной</w:t>
      </w:r>
      <w:proofErr w:type="gramEnd"/>
      <w:r>
        <w:rPr>
          <w:color w:val="000000"/>
        </w:rPr>
        <w:t xml:space="preserve"> </w:t>
      </w:r>
      <w:r w:rsidR="000C2137">
        <w:rPr>
          <w:color w:val="000000"/>
        </w:rPr>
        <w:t xml:space="preserve">распоряжением </w:t>
      </w:r>
      <w:r>
        <w:rPr>
          <w:color w:val="000000"/>
        </w:rPr>
        <w:t xml:space="preserve"> Губернатора </w:t>
      </w:r>
      <w:r w:rsidR="000C2137">
        <w:rPr>
          <w:color w:val="000000"/>
        </w:rPr>
        <w:t>Хабаровского края</w:t>
      </w:r>
      <w:r>
        <w:rPr>
          <w:color w:val="000000"/>
        </w:rPr>
        <w:t xml:space="preserve"> от 2</w:t>
      </w:r>
      <w:r w:rsidR="000C2137">
        <w:rPr>
          <w:color w:val="000000"/>
        </w:rPr>
        <w:t>3 января</w:t>
      </w:r>
      <w:r>
        <w:rPr>
          <w:color w:val="000000"/>
        </w:rPr>
        <w:t xml:space="preserve"> 200</w:t>
      </w:r>
      <w:r w:rsidR="000C2137">
        <w:rPr>
          <w:color w:val="000000"/>
        </w:rPr>
        <w:t>8</w:t>
      </w:r>
      <w:r>
        <w:rPr>
          <w:color w:val="000000"/>
        </w:rPr>
        <w:t xml:space="preserve"> года №</w:t>
      </w:r>
      <w:r w:rsidR="000C2137">
        <w:rPr>
          <w:color w:val="000000"/>
        </w:rPr>
        <w:t xml:space="preserve"> 14-р</w:t>
      </w:r>
      <w:r>
        <w:rPr>
          <w:color w:val="000000"/>
        </w:rPr>
        <w:t>.</w:t>
      </w:r>
    </w:p>
    <w:p w:rsidR="00944EE1" w:rsidRDefault="00944EE1" w:rsidP="00944EE1">
      <w:pPr>
        <w:spacing w:before="100" w:beforeAutospacing="1" w:after="100" w:afterAutospacing="1"/>
        <w:jc w:val="both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2. Стандарт предоставления муниципальной услуги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2.1. Исполнение функции осуществляется администрацией </w:t>
      </w:r>
      <w:proofErr w:type="spellStart"/>
      <w:r w:rsidR="004450E3">
        <w:rPr>
          <w:color w:val="000000"/>
        </w:rPr>
        <w:t>Киселёвс</w:t>
      </w:r>
      <w:r>
        <w:rPr>
          <w:color w:val="000000"/>
        </w:rPr>
        <w:t>кого</w:t>
      </w:r>
      <w:proofErr w:type="spellEnd"/>
      <w:r>
        <w:rPr>
          <w:color w:val="000000"/>
        </w:rPr>
        <w:t xml:space="preserve"> сельского поселения (Приложение № 1.1).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        При исполнении функции осуществляется взаимодействие с органами государственной власти, органами местного самоуправления </w:t>
      </w:r>
      <w:proofErr w:type="spellStart"/>
      <w:r w:rsidR="004450E3">
        <w:rPr>
          <w:color w:val="000000"/>
        </w:rPr>
        <w:t>Киселёвс</w:t>
      </w:r>
      <w:r>
        <w:rPr>
          <w:color w:val="000000"/>
        </w:rPr>
        <w:t>кого</w:t>
      </w:r>
      <w:proofErr w:type="spellEnd"/>
      <w:r>
        <w:rPr>
          <w:color w:val="000000"/>
        </w:rPr>
        <w:t xml:space="preserve"> сельско</w:t>
      </w:r>
      <w:r w:rsidR="004450E3">
        <w:rPr>
          <w:color w:val="000000"/>
        </w:rPr>
        <w:t>го</w:t>
      </w:r>
      <w:r>
        <w:rPr>
          <w:color w:val="000000"/>
        </w:rPr>
        <w:t xml:space="preserve"> поселени</w:t>
      </w:r>
      <w:r w:rsidR="004450E3">
        <w:rPr>
          <w:color w:val="000000"/>
        </w:rPr>
        <w:t xml:space="preserve">я </w:t>
      </w:r>
      <w:r>
        <w:rPr>
          <w:color w:val="000000"/>
        </w:rPr>
        <w:t xml:space="preserve"> </w:t>
      </w:r>
      <w:proofErr w:type="spellStart"/>
      <w:r w:rsidR="004450E3">
        <w:rPr>
          <w:color w:val="000000"/>
        </w:rPr>
        <w:t>Ульчс</w:t>
      </w:r>
      <w:r>
        <w:rPr>
          <w:color w:val="000000"/>
        </w:rPr>
        <w:t>кого</w:t>
      </w:r>
      <w:proofErr w:type="spellEnd"/>
      <w:r>
        <w:rPr>
          <w:color w:val="000000"/>
        </w:rPr>
        <w:t xml:space="preserve"> муниципального района </w:t>
      </w:r>
      <w:r w:rsidR="004450E3">
        <w:rPr>
          <w:color w:val="000000"/>
        </w:rPr>
        <w:t>Хабаровского края</w:t>
      </w:r>
      <w:r>
        <w:rPr>
          <w:color w:val="000000"/>
        </w:rPr>
        <w:t>, общественными организациями и объединениями.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2.2.</w:t>
      </w:r>
      <w:r>
        <w:t xml:space="preserve"> Конечным результатом предоставления муниципальной услуги </w:t>
      </w:r>
      <w:r>
        <w:rPr>
          <w:color w:val="000000"/>
        </w:rPr>
        <w:t xml:space="preserve"> могут являться:</w:t>
      </w:r>
    </w:p>
    <w:p w:rsidR="00944EE1" w:rsidRDefault="00944EE1" w:rsidP="00944EE1">
      <w:pPr>
        <w:tabs>
          <w:tab w:val="left" w:pos="720"/>
        </w:tabs>
        <w:ind w:firstLine="720"/>
        <w:jc w:val="both"/>
      </w:pPr>
      <w:r>
        <w:t>- устный ответ гражданину в ходе личного приема, с записью в карточке личного приема гражданина (Приложение № 1.2);</w:t>
      </w:r>
    </w:p>
    <w:p w:rsidR="00944EE1" w:rsidRDefault="00944EE1" w:rsidP="00944EE1">
      <w:pPr>
        <w:tabs>
          <w:tab w:val="left" w:pos="720"/>
        </w:tabs>
        <w:ind w:firstLine="720"/>
        <w:jc w:val="both"/>
      </w:pPr>
      <w:r>
        <w:lastRenderedPageBreak/>
        <w:t xml:space="preserve">- письменный ответ заявителю в установленные сроки по существу поставленных в обращении или в ходе личного приема вопросов; </w:t>
      </w:r>
    </w:p>
    <w:p w:rsidR="00944EE1" w:rsidRDefault="00944EE1" w:rsidP="00944EE1">
      <w:pPr>
        <w:tabs>
          <w:tab w:val="left" w:pos="720"/>
        </w:tabs>
        <w:ind w:firstLine="720"/>
        <w:jc w:val="both"/>
      </w:pPr>
      <w:r>
        <w:t>- уведомление заявителя о переадресации обращения в соответствующие органы или должностным лицам, к компетенции которых относится решение поставленных в обращении вопросов;</w:t>
      </w:r>
    </w:p>
    <w:p w:rsidR="00944EE1" w:rsidRDefault="00944EE1" w:rsidP="00944EE1">
      <w:pPr>
        <w:tabs>
          <w:tab w:val="left" w:pos="720"/>
        </w:tabs>
        <w:ind w:firstLine="720"/>
        <w:jc w:val="both"/>
      </w:pPr>
      <w:r>
        <w:t>- принятие мер, направленных на восстановление или защиту нарушенных прав, свобод и законных интересов заявителя (находящихся в компетенции администрации) в связи с его обращениями;</w:t>
      </w:r>
    </w:p>
    <w:p w:rsidR="00944EE1" w:rsidRDefault="00944EE1" w:rsidP="00944EE1">
      <w:pPr>
        <w:pStyle w:val="a5"/>
        <w:tabs>
          <w:tab w:val="left" w:pos="720"/>
        </w:tabs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уведомление заявителя об оставлении обращения без ответа;</w:t>
      </w:r>
    </w:p>
    <w:p w:rsidR="00944EE1" w:rsidRDefault="00944EE1" w:rsidP="00944EE1">
      <w:pPr>
        <w:pStyle w:val="a5"/>
        <w:tabs>
          <w:tab w:val="left" w:pos="72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направление обращения, не содержащего фамилии заявителя и почтового адреса для направления ответа, в котором указаны сведения о подготавливаемом, совершаемом или совершенном противоправном деянии, а также о лице, его подготавливающем, совершающем или совершившем, в государственный орган в соответствии с его компетенцией.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2.3. Рассмотрение обращений включает рассмотрение письменных и устных обращений, поступивших в ходе личного приема, с использованием почтовой, телефонной связи и информационных систем общего пользования.</w:t>
      </w:r>
    </w:p>
    <w:p w:rsidR="00944EE1" w:rsidRDefault="00944EE1" w:rsidP="00944EE1">
      <w:pPr>
        <w:jc w:val="both"/>
      </w:pPr>
      <w:r>
        <w:t xml:space="preserve">2.4. В обращении гражданин в обязательном порядке указывает свои фамилию, имя, отчество (последнее - при наличии), почтовый адрес, по которому должен быть направлен ответ, излагает суть предложения, заявления или жалобы, ставит личную подпись и дату. </w:t>
      </w:r>
    </w:p>
    <w:p w:rsidR="00944EE1" w:rsidRDefault="00944EE1" w:rsidP="00944EE1">
      <w:r>
        <w:t>        В случае необходимости в подтверждение приведенных в обращении доводов к письменному обращению могут прилагаться документы и материалы, либо их копии (Приложение № 1.3).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2.5. Основания для отказа в рассмотрении обращения по существу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Обращение не рассматривается по существу в следующих случаях: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2.5.1.      В письменном обращении поставлен вопрос, на который гражданину многократно давались письменные ответы по существу в связи с ранее направляемыми обращениями, и при этом в обращении не приводятся новые сведения. Глава администрации </w:t>
      </w:r>
      <w:proofErr w:type="spellStart"/>
      <w:r w:rsidR="004450E3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 либо уполномоченное на то лицо вправе принять </w:t>
      </w:r>
      <w:r>
        <w:rPr>
          <w:bCs/>
          <w:iCs/>
          <w:color w:val="000000"/>
        </w:rPr>
        <w:t>письменное или устное решение</w:t>
      </w:r>
      <w:r>
        <w:rPr>
          <w:color w:val="000000"/>
        </w:rPr>
        <w:t xml:space="preserve"> о безосновательности обращения и прекращении переписки с гражданином по данному вопросу при условии, что указанное обращение и ранее поступившие обращения направлялись в администрацию </w:t>
      </w:r>
      <w:proofErr w:type="spellStart"/>
      <w:r w:rsidR="004450E3">
        <w:rPr>
          <w:color w:val="000000"/>
        </w:rPr>
        <w:t>Киселёвс</w:t>
      </w:r>
      <w:r>
        <w:rPr>
          <w:color w:val="000000"/>
        </w:rPr>
        <w:t>кого</w:t>
      </w:r>
      <w:proofErr w:type="spellEnd"/>
      <w:r>
        <w:rPr>
          <w:color w:val="000000"/>
        </w:rPr>
        <w:t xml:space="preserve"> сельского поселения или одному и тому же должностному лицу. О принятом решении уведомляется гражданин, направивший обращение, а </w:t>
      </w:r>
      <w:r>
        <w:rPr>
          <w:bCs/>
          <w:iCs/>
          <w:color w:val="000000"/>
        </w:rPr>
        <w:t xml:space="preserve">специалист </w:t>
      </w:r>
      <w:r w:rsidR="004450E3">
        <w:rPr>
          <w:bCs/>
          <w:iCs/>
          <w:color w:val="000000"/>
        </w:rPr>
        <w:t>п</w:t>
      </w:r>
      <w:r>
        <w:rPr>
          <w:bCs/>
          <w:iCs/>
          <w:color w:val="000000"/>
        </w:rPr>
        <w:t>о организационной работе и делопроизводст</w:t>
      </w:r>
      <w:r w:rsidR="004450E3">
        <w:rPr>
          <w:bCs/>
          <w:iCs/>
          <w:color w:val="000000"/>
        </w:rPr>
        <w:t>ву (далее специалист</w:t>
      </w:r>
      <w:r>
        <w:rPr>
          <w:bCs/>
          <w:iCs/>
          <w:color w:val="000000"/>
        </w:rPr>
        <w:t>),</w:t>
      </w:r>
      <w:r>
        <w:rPr>
          <w:color w:val="000000"/>
        </w:rPr>
        <w:t xml:space="preserve"> приобщает служебную записку о прекращении переписки к материалам переписки с гражданином. В соответствии с принятым решением о прекращении переписки с гражданином Главой администрации  принимается решение о </w:t>
      </w:r>
      <w:proofErr w:type="spellStart"/>
      <w:r>
        <w:rPr>
          <w:color w:val="000000"/>
        </w:rPr>
        <w:t>ненаправлении</w:t>
      </w:r>
      <w:proofErr w:type="spellEnd"/>
      <w:r>
        <w:rPr>
          <w:color w:val="000000"/>
        </w:rPr>
        <w:t xml:space="preserve"> обращения для дальнейшего рассмотрения. Обращение подлежит списанию "В дело" в установленном порядке;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2.5.2. В письменном обращении не </w:t>
      </w:r>
      <w:proofErr w:type="gramStart"/>
      <w:r>
        <w:rPr>
          <w:color w:val="000000"/>
        </w:rPr>
        <w:t>указаны</w:t>
      </w:r>
      <w:proofErr w:type="gramEnd"/>
      <w:r>
        <w:rPr>
          <w:color w:val="000000"/>
        </w:rPr>
        <w:t xml:space="preserve"> фамилия гражданина, направившего обращение, и почтовый адрес, по которому должен быть направлен ответ. Указанное обращение регистрируется в установленном порядке. Главой администрации принимается </w:t>
      </w:r>
      <w:r>
        <w:rPr>
          <w:bCs/>
          <w:iCs/>
          <w:color w:val="000000"/>
        </w:rPr>
        <w:t>письменное или устное</w:t>
      </w:r>
      <w:r>
        <w:rPr>
          <w:color w:val="000000"/>
        </w:rPr>
        <w:t xml:space="preserve"> решение о </w:t>
      </w:r>
      <w:proofErr w:type="spellStart"/>
      <w:r>
        <w:rPr>
          <w:color w:val="000000"/>
        </w:rPr>
        <w:t>ненаправлении</w:t>
      </w:r>
      <w:proofErr w:type="spellEnd"/>
      <w:r>
        <w:rPr>
          <w:color w:val="000000"/>
        </w:rPr>
        <w:t xml:space="preserve"> обращения для дальнейшего рассмотрения. Обращение подлежит списанию "В дело" в установленном порядке. Если в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</w:t>
      </w:r>
      <w:r>
        <w:rPr>
          <w:color w:val="000000"/>
        </w:rPr>
        <w:lastRenderedPageBreak/>
        <w:t>совершившем, обращение подлежит направлению в государственный орган в соответствии с его компетенцией;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2.5.3. В письменном обращении содержатся нецензурные либо оскорбительные выражения, угрозы жизни, здоровью и имуществу должностного лица, а также членов его семьи. В этом случае должностные лица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правом;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2.5.4. Текст письменного обращения не поддается прочтению.</w:t>
      </w:r>
      <w:r>
        <w:rPr>
          <w:color w:val="000000"/>
        </w:rPr>
        <w:br/>
        <w:t>В этом случае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Глава администрации сообщает гражданину, направившему обращение, если его фамилия и почтовый адрес поддаются прочтению;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2.5.5. От гражданина поступило заявление о прекращении рассмотрения обращения;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2.5.6. По вопросам, поставленным в обращении, имеется вступившее в законную силу судебное решение;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2.5.7. Ответ на вопрос, поставленный в обращении, не может быть дан без разглашения сведений, составляющих государственную или иную охраняемую федеральным законом тайну. Гражданину, направившему обращение, сообщается о невозможности дать ответ по существу в связи с недопустимостью разглашения указанных сведений. </w:t>
      </w:r>
    </w:p>
    <w:p w:rsidR="00944EE1" w:rsidRDefault="00944EE1" w:rsidP="00944EE1">
      <w:pPr>
        <w:pStyle w:val="21"/>
        <w:rPr>
          <w:b/>
          <w:bCs/>
          <w:i/>
          <w:iCs/>
        </w:rPr>
      </w:pPr>
      <w:r>
        <w:t>2.5.8. В ходе личного приема гражданину может быть отказано в рассмотрении обращения, если ему ранее дан ответ по существу поставленных в обращении вопросов.</w:t>
      </w:r>
    </w:p>
    <w:p w:rsidR="004450E3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Об отказе в рассмотрении обращения по существу, письменно сообщается обратившемуся гражданину</w:t>
      </w:r>
      <w:r w:rsidR="004450E3">
        <w:rPr>
          <w:color w:val="000000"/>
        </w:rPr>
        <w:t>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Обращение, в котором обжалуется судебное решение, возвращается гражданину, направившему обращение, с разъяснением порядка обжалования данного судебного решения.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В случае если причины, по которым ответ по существу вопросов, поставленных в обращении, не дан, устранены, гражданин вправе вновь обратиться в орган местного самоуправления или к должностному лицу, в компетенцию которых входит решение поставленных в обращении вопросов.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2.6. Оплата услуги</w:t>
      </w:r>
    </w:p>
    <w:p w:rsidR="00944EE1" w:rsidRDefault="00944EE1" w:rsidP="00944EE1">
      <w:pPr>
        <w:spacing w:before="100" w:beforeAutospacing="1" w:after="100" w:afterAutospacing="1"/>
        <w:jc w:val="both"/>
      </w:pPr>
      <w:r>
        <w:t xml:space="preserve">Данная муниципальная услуга является бесплатной.  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2.7 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Срок исполнения функции</w:t>
      </w:r>
    </w:p>
    <w:p w:rsidR="00944EE1" w:rsidRDefault="00944EE1" w:rsidP="00944EE1">
      <w:pPr>
        <w:pStyle w:val="21"/>
        <w:ind w:firstLine="708"/>
      </w:pPr>
      <w:r>
        <w:t>Исполнение функции осуществляется в течение 30 дне</w:t>
      </w:r>
      <w:r w:rsidR="004450E3">
        <w:t xml:space="preserve">й со дня регистрации обращения. </w:t>
      </w:r>
      <w:r>
        <w:t>В случае необходимости дополнительной проверки изложенных в обращении доводов, в том числе с истребованием документов и иных материалов из других органов государственной власти, органов местного самоуправления, срок рассмотрения обращения может быть продлен, но не более чем на 30 дней. О продлении срока рассмотрения обращения гражданин уведомляется письменно.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lastRenderedPageBreak/>
        <w:t xml:space="preserve">Уполномоченные должностные лица </w:t>
      </w:r>
      <w:r>
        <w:rPr>
          <w:bCs/>
          <w:iCs/>
          <w:color w:val="000000"/>
        </w:rPr>
        <w:t>вышестоящих организаций</w:t>
      </w:r>
      <w:r>
        <w:rPr>
          <w:color w:val="000000"/>
        </w:rPr>
        <w:t xml:space="preserve"> вправе устанавливать сокращенные сроки рассмотрения обращений, имеющих </w:t>
      </w:r>
      <w:proofErr w:type="spellStart"/>
      <w:r>
        <w:rPr>
          <w:color w:val="000000"/>
        </w:rPr>
        <w:t>общесоциальное</w:t>
      </w:r>
      <w:proofErr w:type="spellEnd"/>
      <w:r>
        <w:rPr>
          <w:color w:val="000000"/>
        </w:rPr>
        <w:t xml:space="preserve"> значение, содержащих вопросы защиты прав ребенка, предложения по предотвращению возможных аварий и иных чрезвычайных ситуаций. В тексте резолюции о рассмотрении обращения могут быть указания "срочно" или "оперативно", предусматривающие конкретный срок исполнения поручения, считая от даты его подписания.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2.8. Требования к помещениям и местам, предназначенным для исполнения функции</w:t>
      </w:r>
    </w:p>
    <w:p w:rsidR="00944EE1" w:rsidRDefault="00944EE1" w:rsidP="00944EE1">
      <w:pPr>
        <w:pStyle w:val="21"/>
      </w:pPr>
      <w:r>
        <w:t xml:space="preserve">2.8.1. Помещения, предназначенные для исполнения функции, должны соответствовать санитарно-эпидемиологическим правилам и нормативам "Гигиенические требования к персональным электронно-вычислительным машинам и организации работы </w:t>
      </w:r>
      <w:proofErr w:type="spellStart"/>
      <w:r>
        <w:t>СанПиН</w:t>
      </w:r>
      <w:proofErr w:type="spellEnd"/>
      <w:r>
        <w:t xml:space="preserve"> 2.2.2/2.4.1340-03".</w:t>
      </w:r>
    </w:p>
    <w:p w:rsidR="00944EE1" w:rsidRDefault="00944EE1" w:rsidP="00944EE1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2.8.2. Рабочие места </w:t>
      </w:r>
      <w:r>
        <w:rPr>
          <w:bCs/>
          <w:iCs/>
          <w:color w:val="000000"/>
        </w:rPr>
        <w:t xml:space="preserve">должностных лиц администрации </w:t>
      </w:r>
      <w:proofErr w:type="spellStart"/>
      <w:r w:rsidR="004450E3">
        <w:rPr>
          <w:bCs/>
          <w:iCs/>
          <w:color w:val="000000"/>
        </w:rPr>
        <w:t>Киселёвс</w:t>
      </w:r>
      <w:r>
        <w:rPr>
          <w:bCs/>
          <w:iCs/>
          <w:color w:val="000000"/>
        </w:rPr>
        <w:t>кого</w:t>
      </w:r>
      <w:proofErr w:type="spellEnd"/>
      <w:r>
        <w:rPr>
          <w:bCs/>
          <w:iCs/>
          <w:color w:val="000000"/>
        </w:rPr>
        <w:t xml:space="preserve"> сельского поселения</w:t>
      </w:r>
      <w:r>
        <w:rPr>
          <w:color w:val="000000"/>
        </w:rPr>
        <w:t xml:space="preserve"> оборудуются средствами вычислительной техники и оргтехникой, позволяющими организовать исполнение функции.</w:t>
      </w:r>
    </w:p>
    <w:p w:rsidR="00944EE1" w:rsidRDefault="00944EE1" w:rsidP="00944EE1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br/>
        <w:t xml:space="preserve">2.8.3. В фойе здания, где размещается администрация </w:t>
      </w:r>
      <w:proofErr w:type="spellStart"/>
      <w:r w:rsidR="004450E3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поселения, на информационном стенде размещается информация о графике приема граждан.</w:t>
      </w:r>
    </w:p>
    <w:p w:rsidR="00944EE1" w:rsidRDefault="00944EE1" w:rsidP="00944EE1">
      <w:pPr>
        <w:pStyle w:val="21"/>
      </w:pPr>
      <w:r>
        <w:t xml:space="preserve">2.8.4. Места ожидания личного приема граждан оборудуются стульями, столами, обеспечиваются канцелярскими принадлежностями. </w:t>
      </w:r>
    </w:p>
    <w:p w:rsidR="00944EE1" w:rsidRDefault="00944EE1" w:rsidP="00944EE1">
      <w:pPr>
        <w:spacing w:before="100" w:beforeAutospacing="1" w:after="100" w:afterAutospacing="1"/>
        <w:jc w:val="both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3. Состав, последовательность и сроки выполнения административных процедур, требования к порядку их выполнения.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b/>
          <w:bCs/>
          <w:color w:val="000000"/>
        </w:rPr>
        <w:t> </w:t>
      </w:r>
      <w:r>
        <w:rPr>
          <w:color w:val="000000"/>
        </w:rPr>
        <w:t>3.1. Прием и первичная обработка письменных обращений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3.1.1. Основанием для начала исполнения функции является личное обращение гражданина в администрацию </w:t>
      </w:r>
      <w:proofErr w:type="spellStart"/>
      <w:r w:rsidR="004450E3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 или поступление обращения с сопроводительным письмом из органов государственной власти для рассмотрения по их поручению.</w:t>
      </w:r>
    </w:p>
    <w:p w:rsidR="00944EE1" w:rsidRDefault="00944EE1" w:rsidP="00944EE1">
      <w:pPr>
        <w:spacing w:before="100" w:beforeAutospacing="1" w:after="100" w:afterAutospacing="1"/>
        <w:jc w:val="both"/>
        <w:rPr>
          <w:bCs/>
          <w:iCs/>
          <w:color w:val="000000"/>
        </w:rPr>
      </w:pPr>
      <w:r>
        <w:rPr>
          <w:color w:val="000000"/>
        </w:rPr>
        <w:t xml:space="preserve">3.1.2. Граждане направляют письменные обращения в администрацию </w:t>
      </w:r>
      <w:proofErr w:type="spellStart"/>
      <w:r w:rsidR="004450E3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 </w:t>
      </w:r>
      <w:r>
        <w:rPr>
          <w:bCs/>
          <w:iCs/>
          <w:color w:val="000000"/>
        </w:rPr>
        <w:t>или должностным  лицам, в компетенцию которых входит решение  поставленных в обращении вопросов (далее исполнители). Исполнители в случае необходимости, разъясняют гражданам компетенцию органа местного самоуправления, должностного лица по решению вопросов, поставленных в обращении.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3.1.3. Письменные обращения могут быть доставлены лично, почтовым отправлением, по информационным системам общего пользования.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bCs/>
          <w:iCs/>
          <w:color w:val="000000"/>
        </w:rPr>
        <w:t xml:space="preserve">3.1.4. Письменные обращения, присланные по почте, факсу, поступившие по телеграфу, документы, связанные с их рассмотрением, обращения, поступившие непосредственно от граждан,  по информационным системам общего пользования на официальный сайт </w:t>
      </w:r>
      <w:proofErr w:type="spellStart"/>
      <w:r w:rsidR="004450E3">
        <w:rPr>
          <w:bCs/>
          <w:iCs/>
          <w:color w:val="000000"/>
        </w:rPr>
        <w:t>Киселёвс</w:t>
      </w:r>
      <w:r>
        <w:rPr>
          <w:bCs/>
          <w:iCs/>
          <w:color w:val="000000"/>
        </w:rPr>
        <w:t>кого</w:t>
      </w:r>
      <w:proofErr w:type="spellEnd"/>
      <w:r>
        <w:rPr>
          <w:bCs/>
          <w:iCs/>
          <w:color w:val="000000"/>
        </w:rPr>
        <w:t xml:space="preserve"> сельского поселения в сети Интернет</w:t>
      </w:r>
      <w:proofErr w:type="gramStart"/>
      <w:r>
        <w:rPr>
          <w:bCs/>
          <w:iCs/>
          <w:color w:val="000000"/>
        </w:rPr>
        <w:t xml:space="preserve"> </w:t>
      </w:r>
      <w:r>
        <w:rPr>
          <w:bCs/>
          <w:iCs/>
          <w:szCs w:val="26"/>
        </w:rPr>
        <w:t>,</w:t>
      </w:r>
      <w:proofErr w:type="gramEnd"/>
      <w:r>
        <w:rPr>
          <w:bCs/>
          <w:iCs/>
          <w:sz w:val="26"/>
          <w:szCs w:val="26"/>
        </w:rPr>
        <w:t xml:space="preserve"> </w:t>
      </w:r>
      <w:r>
        <w:rPr>
          <w:bCs/>
          <w:iCs/>
          <w:color w:val="000000"/>
        </w:rPr>
        <w:t>поступают к специалисту по делопроизводству для первичной обработки и регистрации.</w:t>
      </w:r>
      <w:r>
        <w:rPr>
          <w:bCs/>
          <w:iCs/>
          <w:color w:val="000000"/>
        </w:rPr>
        <w:br/>
      </w:r>
      <w:r>
        <w:rPr>
          <w:color w:val="000000"/>
        </w:rPr>
        <w:t xml:space="preserve">        Обращения, не содержащие фамилию гражданина и почтовый адрес, по которому должен быть направлен ответ, не принимаются к рассмотрению. По просьбе </w:t>
      </w:r>
      <w:r>
        <w:rPr>
          <w:color w:val="000000"/>
        </w:rPr>
        <w:lastRenderedPageBreak/>
        <w:t>обратившегося гражданина делаются отметки о приеме обращения на его копиях или вторых экземплярах принятых обращений.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3.1.5. Результатом выполнения административных действий (процедур) по приему и первичной обработке обращений является запись в журнале регистрации обращений и передача обращений в почту Главе администрации </w:t>
      </w:r>
      <w:proofErr w:type="spellStart"/>
      <w:r w:rsidR="004450E3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</w:t>
      </w:r>
      <w:proofErr w:type="gramStart"/>
      <w:r>
        <w:rPr>
          <w:color w:val="000000"/>
        </w:rPr>
        <w:t xml:space="preserve"> .</w:t>
      </w:r>
      <w:proofErr w:type="gramEnd"/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b/>
          <w:bCs/>
          <w:color w:val="000000"/>
        </w:rPr>
        <w:t> </w:t>
      </w:r>
      <w:r>
        <w:rPr>
          <w:color w:val="000000"/>
        </w:rPr>
        <w:t>3.2. Регистрация обращений</w:t>
      </w:r>
    </w:p>
    <w:p w:rsidR="00944EE1" w:rsidRDefault="00944EE1" w:rsidP="00944EE1">
      <w:pPr>
        <w:pStyle w:val="21"/>
        <w:rPr>
          <w:bCs/>
          <w:iCs/>
        </w:rPr>
      </w:pPr>
      <w:r>
        <w:rPr>
          <w:bCs/>
          <w:iCs/>
        </w:rPr>
        <w:t xml:space="preserve">3.2.1. Письменное обращение подлежит обязательной регистрации в день поступления в администрацию </w:t>
      </w:r>
      <w:proofErr w:type="spellStart"/>
      <w:r w:rsidR="00AE39D5">
        <w:rPr>
          <w:bCs/>
          <w:iCs/>
        </w:rPr>
        <w:t>Киселёв</w:t>
      </w:r>
      <w:r>
        <w:rPr>
          <w:bCs/>
          <w:iCs/>
        </w:rPr>
        <w:t>ского</w:t>
      </w:r>
      <w:proofErr w:type="spellEnd"/>
      <w:r>
        <w:rPr>
          <w:bCs/>
          <w:iCs/>
        </w:rPr>
        <w:t xml:space="preserve"> сельского поселения </w:t>
      </w:r>
    </w:p>
    <w:p w:rsidR="00944EE1" w:rsidRDefault="00944EE1" w:rsidP="00944EE1">
      <w:pPr>
        <w:pStyle w:val="21"/>
      </w:pPr>
      <w:r>
        <w:t>3.2.2. Регистрация обращений производится путем присвоения порядкового номера каждому поступившему документу. На лицевой стороне первого листа в правом нижнем углу письменного обращения проставляется регистрационный штамп. В случае если место, предназначенное для регистрационного штампа, занято текстом, штамп может быть проставлен в ином месте, обеспечивающем его прочтение.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3.2.3.  Письменное обращение, подписанное двумя и более гражданами, считается коллективным. Коллективными являются также обращения, поступившие от имени коллектива организации, а также резолюции собраний и митингов. Общее число граждан, подписавших обращение, указывается в аннотации обращения.</w:t>
      </w:r>
    </w:p>
    <w:p w:rsidR="00944EE1" w:rsidRDefault="00944EE1" w:rsidP="00944EE1">
      <w:pPr>
        <w:pStyle w:val="21"/>
      </w:pPr>
      <w:r>
        <w:t>3.2.4. Приложенные к письменному обращению подлинные документы отделяются от обращения и возвращаются гражданину (при необходимости с них снимаются копии). Приложенные к письменному обращению деньги возвращаются почтовым переводом, при этом почтовые расходы относятся на счет гражданина. В случае если гражданин прислал конверт с наклеенными знаками почтовой оплаты и надписанным адресом, конверт может быть использован для отправления ответа. Чистые конверты с наклеенными знаками почтовой оплаты возвращаются гражданину.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3.3 Специалист по делопроизводству при регистрации обращения:</w:t>
      </w:r>
    </w:p>
    <w:p w:rsidR="00944EE1" w:rsidRDefault="00944EE1" w:rsidP="00944EE1">
      <w:pPr>
        <w:numPr>
          <w:ilvl w:val="0"/>
          <w:numId w:val="1"/>
        </w:numPr>
        <w:spacing w:before="100" w:beforeAutospacing="1" w:after="100" w:afterAutospacing="1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прочитывает обращение, определяет его тематику и тип, выявляет поставленные в обращении вопросы;</w:t>
      </w:r>
    </w:p>
    <w:p w:rsidR="00944EE1" w:rsidRDefault="00944EE1" w:rsidP="00944EE1">
      <w:pPr>
        <w:numPr>
          <w:ilvl w:val="0"/>
          <w:numId w:val="1"/>
        </w:numPr>
        <w:spacing w:before="100" w:beforeAutospacing="1" w:after="100" w:afterAutospacing="1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проверяет обращение на повторность, при необходимости сопоставляет с находящейся в архиве перепиской.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        Повторным считается обращение, поступившее от одного и того же гражданина по одному и тому же вопросу, если со времени подачи первого обращения истек установленный законодательством срок рассмотрения или гражданин не удовлетворен полученным ответом.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 xml:space="preserve">        </w:t>
      </w:r>
      <w:r>
        <w:rPr>
          <w:color w:val="000000"/>
        </w:rPr>
        <w:t xml:space="preserve">Не считаются повторными обращения, поступившие от одного и того же гражданина по разным вопросам, а также многократные обращения по одному и тому же вопросу, по которому администрацией </w:t>
      </w:r>
      <w:proofErr w:type="spellStart"/>
      <w:r w:rsidR="00AE39D5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 либо должностными лицами не даны исчерпывающие ответы;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3.4 Результатом выполнения административных действий (процедур) по регистрации обращений является регистрация обращения в Журнале регистрации входящей корреспонденции и подготовка обращения к направлению на рассмотрение.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lastRenderedPageBreak/>
        <w:t>3.5. Информирование об исполнении функции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- непосредственно администрацией </w:t>
      </w:r>
      <w:proofErr w:type="spellStart"/>
      <w:r w:rsidR="00AE39D5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поселения;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- с использованием средств телефонной связи, посредством размещения в информационных системах общего пользования (в том числе в сети Интернет), публикации в средствах массовой информации.</w:t>
      </w:r>
    </w:p>
    <w:p w:rsidR="00944EE1" w:rsidRDefault="00944EE1" w:rsidP="00944EE1">
      <w:pPr>
        <w:pStyle w:val="21"/>
        <w:rPr>
          <w:b/>
          <w:i/>
        </w:rPr>
      </w:pPr>
      <w:r>
        <w:t xml:space="preserve">Информация о местонахождении администрации </w:t>
      </w:r>
      <w:proofErr w:type="spellStart"/>
      <w:r w:rsidR="00AE39D5">
        <w:t>Киселёвско</w:t>
      </w:r>
      <w:r>
        <w:t>го</w:t>
      </w:r>
      <w:proofErr w:type="spellEnd"/>
      <w:r>
        <w:t xml:space="preserve"> сельского поселения, телефонах, адресе сайта в сети Интернет и адресе электронной почты, </w:t>
      </w:r>
      <w:r>
        <w:rPr>
          <w:b/>
          <w:i/>
        </w:rPr>
        <w:t xml:space="preserve"> </w:t>
      </w:r>
      <w:r>
        <w:rPr>
          <w:bCs/>
          <w:iCs/>
        </w:rPr>
        <w:t>размещаются: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FF00FF"/>
        </w:rPr>
      </w:pPr>
      <w:r>
        <w:rPr>
          <w:color w:val="000000"/>
        </w:rPr>
        <w:t xml:space="preserve">- на официальном сайте </w:t>
      </w:r>
      <w:proofErr w:type="spellStart"/>
      <w:r w:rsidR="00AE39D5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 в сети Интернет</w:t>
      </w:r>
    </w:p>
    <w:p w:rsidR="00944EE1" w:rsidRDefault="00944EE1" w:rsidP="00944EE1">
      <w:pPr>
        <w:pStyle w:val="21"/>
      </w:pPr>
      <w:r>
        <w:t xml:space="preserve">- на информационном стенде в администрации </w:t>
      </w:r>
      <w:proofErr w:type="spellStart"/>
      <w:r w:rsidR="00AE39D5">
        <w:t>Киселёв</w:t>
      </w:r>
      <w:r>
        <w:t>ского</w:t>
      </w:r>
      <w:proofErr w:type="spellEnd"/>
      <w:r>
        <w:t xml:space="preserve"> сельского поселения и месте приема письменных и устных обращений.</w:t>
      </w:r>
    </w:p>
    <w:p w:rsidR="00944EE1" w:rsidRDefault="00944EE1" w:rsidP="00944EE1">
      <w:pPr>
        <w:pStyle w:val="21"/>
        <w:rPr>
          <w:bCs/>
          <w:iCs/>
        </w:rPr>
      </w:pPr>
      <w:r>
        <w:rPr>
          <w:bCs/>
          <w:iCs/>
        </w:rPr>
        <w:t>Информирование об исполнении функции осуществляется исполнителями, в ходе личного приема, с использованием почтовой, телефонной связи и информационных систем общего пользования согласно графику приема исполнителей. (Приложение № 1.4.).</w:t>
      </w:r>
    </w:p>
    <w:p w:rsidR="00944EE1" w:rsidRDefault="00944EE1" w:rsidP="00944EE1">
      <w:pPr>
        <w:pStyle w:val="21"/>
      </w:pPr>
      <w:r>
        <w:rPr>
          <w:bCs/>
          <w:iCs/>
        </w:rPr>
        <w:br/>
        <w:t xml:space="preserve">        При ответах на устные обращения (по телефону или лично) исполнители подробно и корректно информируют обратившихся о порядке и сроках исполнения функции, основаниях для отказа в исполнении функции, а также предоставляют иную интересующую граждан информацию по вопросу исполнения функции.        </w:t>
      </w:r>
      <w:proofErr w:type="gramStart"/>
      <w:r>
        <w:rPr>
          <w:bCs/>
          <w:iCs/>
        </w:rPr>
        <w:t>При невозможности ответить на поставленный вопрос необходимо переадресовать обратившегося к другому должностному лицу или сообщить телефонный номер, по которому можно получить необходимую информацию, либо предложить обратиться письменно или назначить другое удобное для гражданина время консультации.</w:t>
      </w:r>
      <w:proofErr w:type="gramEnd"/>
      <w:r>
        <w:rPr>
          <w:bCs/>
          <w:iCs/>
        </w:rPr>
        <w:br/>
      </w:r>
      <w:r>
        <w:t xml:space="preserve">        При ответе на письменные обращения необходимо указать фамилию, инициалы и номер служебного телефона исполнителя, при этом ответ подписывается Главой администрации </w:t>
      </w:r>
      <w:proofErr w:type="spellStart"/>
      <w:r w:rsidR="00AE39D5">
        <w:t>Киселёв</w:t>
      </w:r>
      <w:r>
        <w:t>ского</w:t>
      </w:r>
      <w:proofErr w:type="spellEnd"/>
      <w:r>
        <w:t xml:space="preserve"> сельского поселения или заместителем Главы администрации.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3.6. Ответственность должностных лиц при исполнении функции</w:t>
      </w:r>
    </w:p>
    <w:p w:rsidR="00944EE1" w:rsidRDefault="00944EE1" w:rsidP="00944EE1">
      <w:pPr>
        <w:spacing w:before="100" w:beforeAutospacing="1" w:after="100" w:afterAutospacing="1"/>
        <w:rPr>
          <w:bCs/>
          <w:iCs/>
          <w:color w:val="000000"/>
        </w:rPr>
      </w:pPr>
      <w:r>
        <w:rPr>
          <w:color w:val="000000"/>
        </w:rPr>
        <w:t>3.6.1. Ответственность при исполнении функции возлагается на Главу администрации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br/>
      </w:r>
      <w:r>
        <w:rPr>
          <w:bCs/>
          <w:iCs/>
          <w:color w:val="000000"/>
        </w:rPr>
        <w:t xml:space="preserve">        Персональная ответственность должностных лиц администрации </w:t>
      </w:r>
      <w:proofErr w:type="spellStart"/>
      <w:r w:rsidR="00AE39D5">
        <w:rPr>
          <w:bCs/>
          <w:iCs/>
          <w:color w:val="000000"/>
        </w:rPr>
        <w:t>Киселёв</w:t>
      </w:r>
      <w:r>
        <w:rPr>
          <w:bCs/>
          <w:iCs/>
          <w:color w:val="000000"/>
        </w:rPr>
        <w:t>ского</w:t>
      </w:r>
      <w:proofErr w:type="spellEnd"/>
      <w:r>
        <w:rPr>
          <w:bCs/>
          <w:iCs/>
          <w:color w:val="000000"/>
        </w:rPr>
        <w:t xml:space="preserve"> сельского поселения при исполнении функции предусматривается Положением об администрации</w:t>
      </w:r>
      <w:r w:rsidR="00AE39D5">
        <w:rPr>
          <w:bCs/>
          <w:iCs/>
          <w:color w:val="000000"/>
        </w:rPr>
        <w:t xml:space="preserve"> </w:t>
      </w:r>
      <w:proofErr w:type="spellStart"/>
      <w:r w:rsidR="00AE39D5">
        <w:rPr>
          <w:bCs/>
          <w:iCs/>
          <w:color w:val="000000"/>
        </w:rPr>
        <w:t>Киселёвск</w:t>
      </w:r>
      <w:r>
        <w:rPr>
          <w:bCs/>
          <w:iCs/>
          <w:color w:val="000000"/>
        </w:rPr>
        <w:t>ого</w:t>
      </w:r>
      <w:proofErr w:type="spellEnd"/>
      <w:r>
        <w:rPr>
          <w:bCs/>
          <w:iCs/>
          <w:color w:val="000000"/>
        </w:rPr>
        <w:t xml:space="preserve"> сельского поселения </w:t>
      </w:r>
      <w:proofErr w:type="spellStart"/>
      <w:r w:rsidR="00AE39D5">
        <w:rPr>
          <w:bCs/>
          <w:iCs/>
          <w:color w:val="000000"/>
        </w:rPr>
        <w:t>Ульчс</w:t>
      </w:r>
      <w:r>
        <w:rPr>
          <w:bCs/>
          <w:iCs/>
          <w:color w:val="000000"/>
        </w:rPr>
        <w:t>кого</w:t>
      </w:r>
      <w:proofErr w:type="spellEnd"/>
      <w:r>
        <w:rPr>
          <w:bCs/>
          <w:iCs/>
          <w:color w:val="000000"/>
        </w:rPr>
        <w:t xml:space="preserve"> муниципального района </w:t>
      </w:r>
      <w:r w:rsidR="00AE39D5">
        <w:rPr>
          <w:bCs/>
          <w:iCs/>
          <w:color w:val="000000"/>
        </w:rPr>
        <w:t xml:space="preserve">Хабаровского края </w:t>
      </w:r>
      <w:r>
        <w:rPr>
          <w:bCs/>
          <w:iCs/>
          <w:color w:val="000000"/>
        </w:rPr>
        <w:t xml:space="preserve"> и должностными инструкциями в</w:t>
      </w:r>
      <w:r>
        <w:rPr>
          <w:color w:val="000000"/>
        </w:rPr>
        <w:t xml:space="preserve"> соответствии с законодательством Российской Федерации и </w:t>
      </w:r>
      <w:r w:rsidR="00AE39D5">
        <w:rPr>
          <w:color w:val="000000"/>
        </w:rPr>
        <w:t xml:space="preserve">федеральным </w:t>
      </w:r>
      <w:r>
        <w:rPr>
          <w:color w:val="000000"/>
        </w:rPr>
        <w:t xml:space="preserve"> законодательством.</w:t>
      </w:r>
      <w:r>
        <w:rPr>
          <w:color w:val="000000"/>
        </w:rPr>
        <w:br/>
        <w:t>       </w:t>
      </w:r>
      <w:r>
        <w:rPr>
          <w:bCs/>
          <w:iCs/>
          <w:color w:val="000000"/>
        </w:rPr>
        <w:t>Специалист по делопроизводству, несет персональную ответственность за соблюдение порядка приема и правильность учета обращений.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3.6.2. Сведения, содержащиеся в обращениях, а также персональные данные гражданина могут использоваться только в служебных целях и в соответствии с полномочиями должностного лица, исполняющего функцию. Запрещается разглашение содержащейся в обращении информации о частной жизни гражданина без его согласия. Не является разглашением сведений, содержащихся в обращении, направление письменного обращения в орган государственной власти, орган местного самоуправления или </w:t>
      </w:r>
      <w:r>
        <w:rPr>
          <w:bCs/>
          <w:iCs/>
          <w:color w:val="000000"/>
        </w:rPr>
        <w:lastRenderedPageBreak/>
        <w:t>исполнителю,</w:t>
      </w:r>
      <w:r>
        <w:rPr>
          <w:color w:val="000000"/>
        </w:rPr>
        <w:t xml:space="preserve"> в компетенцию которых входит решение поставленных в обращении вопросов.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3.6.3. В случае утраты письменных обращений, зарегистрированных в администрации </w:t>
      </w:r>
      <w:proofErr w:type="spellStart"/>
      <w:r w:rsidR="00AE39D5">
        <w:rPr>
          <w:color w:val="000000"/>
        </w:rPr>
        <w:t>Киселёвского</w:t>
      </w:r>
      <w:proofErr w:type="spellEnd"/>
      <w:r>
        <w:rPr>
          <w:color w:val="000000"/>
        </w:rPr>
        <w:t xml:space="preserve"> сельского поселения, Главой администрации </w:t>
      </w:r>
      <w:proofErr w:type="spellStart"/>
      <w:r w:rsidR="00AE39D5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 принимается </w:t>
      </w:r>
      <w:r>
        <w:rPr>
          <w:bCs/>
          <w:iCs/>
          <w:color w:val="000000"/>
        </w:rPr>
        <w:t>письменное решение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>о назначении служебного расследования, определяются порядок и сроки его проведения.</w:t>
      </w:r>
    </w:p>
    <w:p w:rsidR="00944EE1" w:rsidRDefault="00944EE1" w:rsidP="00944EE1">
      <w:pPr>
        <w:spacing w:before="100" w:beforeAutospacing="1" w:after="100" w:afterAutospacing="1"/>
        <w:jc w:val="both"/>
        <w:rPr>
          <w:bCs/>
          <w:iCs/>
          <w:color w:val="000000"/>
        </w:rPr>
      </w:pPr>
      <w:r>
        <w:rPr>
          <w:color w:val="000000"/>
        </w:rPr>
        <w:t xml:space="preserve">3.6.4. При уходе в отпуск </w:t>
      </w:r>
      <w:r>
        <w:rPr>
          <w:bCs/>
          <w:iCs/>
          <w:color w:val="000000"/>
        </w:rPr>
        <w:t>исполнитель</w:t>
      </w:r>
      <w:r>
        <w:rPr>
          <w:color w:val="000000"/>
        </w:rPr>
        <w:t xml:space="preserve">, обязан передать письменные обращения другому работнику по поручению непосредственного руководителя. При переводе на другую работу или освобождении от занимаемой должности в администрации </w:t>
      </w:r>
      <w:proofErr w:type="spellStart"/>
      <w:r w:rsidR="00AE39D5">
        <w:rPr>
          <w:color w:val="000000"/>
        </w:rPr>
        <w:t>Киселёвс</w:t>
      </w:r>
      <w:r>
        <w:rPr>
          <w:color w:val="000000"/>
        </w:rPr>
        <w:t>кого</w:t>
      </w:r>
      <w:proofErr w:type="spellEnd"/>
      <w:r>
        <w:rPr>
          <w:color w:val="000000"/>
        </w:rPr>
        <w:t xml:space="preserve"> сельского поселения исполнитель обязан сдать письменные </w:t>
      </w:r>
      <w:r>
        <w:rPr>
          <w:bCs/>
          <w:iCs/>
          <w:color w:val="000000"/>
        </w:rPr>
        <w:t>обращения специалисту по делопроизводству.</w:t>
      </w:r>
    </w:p>
    <w:p w:rsidR="00944EE1" w:rsidRDefault="00944EE1" w:rsidP="00944EE1">
      <w:pPr>
        <w:spacing w:before="100" w:beforeAutospacing="1" w:after="100" w:afterAutospacing="1"/>
        <w:jc w:val="both"/>
        <w:rPr>
          <w:bCs/>
          <w:iCs/>
          <w:color w:val="000000"/>
        </w:rPr>
      </w:pPr>
    </w:p>
    <w:p w:rsidR="00944EE1" w:rsidRDefault="00944EE1" w:rsidP="00944EE1">
      <w:pPr>
        <w:spacing w:before="100" w:beforeAutospacing="1" w:after="100" w:afterAutospacing="1"/>
        <w:jc w:val="both"/>
        <w:rPr>
          <w:b/>
          <w:bCs/>
          <w:color w:val="000000"/>
          <w:kern w:val="36"/>
          <w:sz w:val="28"/>
          <w:szCs w:val="48"/>
        </w:rPr>
      </w:pPr>
      <w:r>
        <w:rPr>
          <w:color w:val="000000"/>
        </w:rPr>
        <w:t> </w:t>
      </w:r>
      <w:r>
        <w:rPr>
          <w:b/>
          <w:bCs/>
          <w:color w:val="000000"/>
          <w:kern w:val="36"/>
          <w:sz w:val="28"/>
          <w:szCs w:val="48"/>
        </w:rPr>
        <w:t>4. Административные действия (процедуры) при исполнении функции</w:t>
      </w:r>
    </w:p>
    <w:p w:rsidR="00944EE1" w:rsidRDefault="00944EE1" w:rsidP="00944EE1">
      <w:pPr>
        <w:pStyle w:val="21"/>
      </w:pPr>
      <w:r>
        <w:t>4.1. Последовательность административных действий (процедур)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 Исполнение функции включает следующие административные действия (процедуры):</w:t>
      </w:r>
    </w:p>
    <w:p w:rsidR="00944EE1" w:rsidRDefault="00944EE1" w:rsidP="00944EE1">
      <w:pPr>
        <w:numPr>
          <w:ilvl w:val="0"/>
          <w:numId w:val="2"/>
        </w:numPr>
        <w:spacing w:before="100" w:beforeAutospacing="1" w:after="100" w:afterAutospacing="1"/>
        <w:jc w:val="both"/>
        <w:rPr>
          <w:color w:val="000000"/>
          <w:szCs w:val="27"/>
        </w:rPr>
      </w:pPr>
      <w:r>
        <w:rPr>
          <w:color w:val="000000"/>
          <w:szCs w:val="27"/>
        </w:rPr>
        <w:t>прием и первичная обработка письменных обращений;</w:t>
      </w:r>
    </w:p>
    <w:p w:rsidR="00944EE1" w:rsidRDefault="00944EE1" w:rsidP="00944EE1">
      <w:pPr>
        <w:numPr>
          <w:ilvl w:val="0"/>
          <w:numId w:val="2"/>
        </w:numPr>
        <w:spacing w:before="100" w:beforeAutospacing="1" w:after="100" w:afterAutospacing="1"/>
        <w:jc w:val="both"/>
        <w:rPr>
          <w:color w:val="000000"/>
          <w:szCs w:val="27"/>
        </w:rPr>
      </w:pPr>
      <w:r>
        <w:rPr>
          <w:color w:val="000000"/>
          <w:szCs w:val="27"/>
        </w:rPr>
        <w:t>регистрация обращений;</w:t>
      </w:r>
    </w:p>
    <w:p w:rsidR="00944EE1" w:rsidRDefault="00944EE1" w:rsidP="00944EE1">
      <w:pPr>
        <w:numPr>
          <w:ilvl w:val="0"/>
          <w:numId w:val="2"/>
        </w:numPr>
        <w:spacing w:before="100" w:beforeAutospacing="1" w:after="100" w:afterAutospacing="1"/>
        <w:jc w:val="both"/>
        <w:rPr>
          <w:color w:val="000000"/>
          <w:szCs w:val="27"/>
        </w:rPr>
      </w:pPr>
      <w:r>
        <w:rPr>
          <w:color w:val="000000"/>
          <w:szCs w:val="27"/>
        </w:rPr>
        <w:t>направление обращений на рассмотрение;</w:t>
      </w:r>
    </w:p>
    <w:p w:rsidR="00944EE1" w:rsidRDefault="00944EE1" w:rsidP="00944EE1">
      <w:pPr>
        <w:numPr>
          <w:ilvl w:val="0"/>
          <w:numId w:val="2"/>
        </w:numPr>
        <w:spacing w:before="100" w:beforeAutospacing="1" w:after="100" w:afterAutospacing="1"/>
        <w:jc w:val="both"/>
        <w:rPr>
          <w:color w:val="000000"/>
          <w:szCs w:val="27"/>
        </w:rPr>
      </w:pPr>
      <w:r>
        <w:rPr>
          <w:color w:val="000000"/>
          <w:szCs w:val="27"/>
        </w:rPr>
        <w:t>рассмотрение обращений;</w:t>
      </w:r>
    </w:p>
    <w:p w:rsidR="00944EE1" w:rsidRDefault="00944EE1" w:rsidP="00944EE1">
      <w:pPr>
        <w:numPr>
          <w:ilvl w:val="0"/>
          <w:numId w:val="2"/>
        </w:numPr>
        <w:spacing w:before="100" w:beforeAutospacing="1" w:after="100" w:afterAutospacing="1"/>
        <w:jc w:val="both"/>
        <w:rPr>
          <w:color w:val="000000"/>
          <w:szCs w:val="27"/>
        </w:rPr>
      </w:pPr>
      <w:r>
        <w:rPr>
          <w:color w:val="000000"/>
          <w:szCs w:val="27"/>
        </w:rPr>
        <w:t>личный прием граждан;</w:t>
      </w:r>
    </w:p>
    <w:p w:rsidR="00944EE1" w:rsidRDefault="00944EE1" w:rsidP="00944EE1">
      <w:pPr>
        <w:numPr>
          <w:ilvl w:val="0"/>
          <w:numId w:val="2"/>
        </w:numPr>
        <w:spacing w:before="100" w:beforeAutospacing="1" w:after="100" w:afterAutospacing="1"/>
        <w:jc w:val="both"/>
        <w:rPr>
          <w:color w:val="000000"/>
          <w:szCs w:val="27"/>
        </w:rPr>
      </w:pPr>
      <w:r>
        <w:rPr>
          <w:color w:val="000000"/>
          <w:szCs w:val="27"/>
        </w:rPr>
        <w:t>постановка обращений на контроль;</w:t>
      </w:r>
    </w:p>
    <w:p w:rsidR="00944EE1" w:rsidRDefault="00944EE1" w:rsidP="00944EE1">
      <w:pPr>
        <w:numPr>
          <w:ilvl w:val="0"/>
          <w:numId w:val="2"/>
        </w:numPr>
        <w:spacing w:before="100" w:beforeAutospacing="1" w:after="100" w:afterAutospacing="1"/>
        <w:jc w:val="both"/>
        <w:rPr>
          <w:color w:val="000000"/>
          <w:szCs w:val="27"/>
        </w:rPr>
      </w:pPr>
      <w:r>
        <w:rPr>
          <w:color w:val="000000"/>
          <w:szCs w:val="27"/>
        </w:rPr>
        <w:t>продление срока рассмотрения обращений;</w:t>
      </w:r>
    </w:p>
    <w:p w:rsidR="00944EE1" w:rsidRDefault="00944EE1" w:rsidP="00944EE1">
      <w:pPr>
        <w:numPr>
          <w:ilvl w:val="0"/>
          <w:numId w:val="2"/>
        </w:numPr>
        <w:spacing w:before="100" w:beforeAutospacing="1" w:after="100" w:afterAutospacing="1"/>
        <w:jc w:val="both"/>
        <w:rPr>
          <w:color w:val="000000"/>
          <w:szCs w:val="27"/>
        </w:rPr>
      </w:pPr>
      <w:r>
        <w:rPr>
          <w:color w:val="000000"/>
          <w:szCs w:val="27"/>
        </w:rPr>
        <w:t>оформление ответов на обращения;</w:t>
      </w:r>
    </w:p>
    <w:p w:rsidR="00944EE1" w:rsidRDefault="00944EE1" w:rsidP="00944EE1">
      <w:pPr>
        <w:numPr>
          <w:ilvl w:val="0"/>
          <w:numId w:val="2"/>
        </w:numPr>
        <w:spacing w:before="100" w:beforeAutospacing="1" w:after="100" w:afterAutospacing="1"/>
        <w:jc w:val="both"/>
        <w:rPr>
          <w:bCs/>
          <w:iCs/>
          <w:color w:val="000000"/>
          <w:szCs w:val="27"/>
        </w:rPr>
      </w:pPr>
      <w:r>
        <w:rPr>
          <w:bCs/>
          <w:iCs/>
          <w:color w:val="000000"/>
          <w:szCs w:val="27"/>
        </w:rPr>
        <w:t>предоставление справочной информации о ходе рассмотрения обращения;</w:t>
      </w:r>
    </w:p>
    <w:p w:rsidR="00944EE1" w:rsidRDefault="00944EE1" w:rsidP="00944EE1">
      <w:pPr>
        <w:numPr>
          <w:ilvl w:val="0"/>
          <w:numId w:val="2"/>
        </w:numPr>
        <w:spacing w:before="100" w:beforeAutospacing="1" w:after="100" w:afterAutospacing="1"/>
        <w:jc w:val="both"/>
        <w:rPr>
          <w:color w:val="000000"/>
          <w:szCs w:val="27"/>
        </w:rPr>
      </w:pPr>
      <w:proofErr w:type="gramStart"/>
      <w:r>
        <w:rPr>
          <w:color w:val="000000"/>
          <w:szCs w:val="27"/>
        </w:rPr>
        <w:t>контроль за</w:t>
      </w:r>
      <w:proofErr w:type="gramEnd"/>
      <w:r>
        <w:rPr>
          <w:color w:val="000000"/>
          <w:szCs w:val="27"/>
        </w:rPr>
        <w:t xml:space="preserve"> исполнением функции.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4.2. Направление обращений на рассмотрение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4.2.1. Специалист по делопроизводству, передает зарегистрированные в установленном порядке письменные обращения на рассмотрение Главе администрации </w:t>
      </w:r>
      <w:proofErr w:type="spellStart"/>
      <w:r w:rsidR="00AE39D5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</w:t>
      </w:r>
      <w:r w:rsidR="00AE39D5">
        <w:rPr>
          <w:color w:val="000000"/>
        </w:rPr>
        <w:t>го поселения</w:t>
      </w:r>
      <w:r>
        <w:rPr>
          <w:color w:val="000000"/>
        </w:rPr>
        <w:t xml:space="preserve">. 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4.2.2. Письменное обращение, содержащее вопросы, решение которых не входит в компетенцию администрации </w:t>
      </w:r>
      <w:proofErr w:type="spellStart"/>
      <w:r w:rsidR="00AE39D5">
        <w:rPr>
          <w:color w:val="000000"/>
        </w:rPr>
        <w:t>Киселёвс</w:t>
      </w:r>
      <w:r>
        <w:rPr>
          <w:color w:val="000000"/>
        </w:rPr>
        <w:t>кого</w:t>
      </w:r>
      <w:proofErr w:type="spellEnd"/>
      <w:r>
        <w:rPr>
          <w:color w:val="000000"/>
        </w:rPr>
        <w:t xml:space="preserve"> сельского поселения  направляется в течение семи дней со дня регистрации в соответствующий орган государственной власти, орган местного самоуправления или должностному лицу, в компетенцию которых входит решение поставленных в обращении вопросов, с уведомлением граждан о переадресации.</w:t>
      </w:r>
      <w:r>
        <w:rPr>
          <w:color w:val="000000"/>
        </w:rPr>
        <w:br/>
        <w:t xml:space="preserve">        Глава администрации или его заместитель подготавливает сопроводительное письмо и уведомление гражданину о направлении его обращения на рассмотрение.        </w:t>
      </w:r>
    </w:p>
    <w:p w:rsidR="00944EE1" w:rsidRDefault="00944EE1" w:rsidP="00944EE1">
      <w:pPr>
        <w:spacing w:before="100" w:beforeAutospacing="1" w:after="100" w:afterAutospacing="1"/>
        <w:ind w:firstLine="708"/>
        <w:rPr>
          <w:color w:val="000000"/>
        </w:rPr>
      </w:pPr>
      <w:r>
        <w:rPr>
          <w:color w:val="000000"/>
        </w:rPr>
        <w:t>Решение о направлении обращения на рассмотрение принимается исходя из содержания обращения независимо от того, в чей адрес направлено обращение.</w:t>
      </w:r>
      <w:r>
        <w:rPr>
          <w:color w:val="000000"/>
        </w:rPr>
        <w:br/>
        <w:t>        Сопроводительное письмо к обращению и уведомление гражданину оформляются на бланках администрации.</w:t>
      </w:r>
      <w:r>
        <w:rPr>
          <w:color w:val="000000"/>
        </w:rPr>
        <w:br/>
        <w:t xml:space="preserve">        Сопроводительное письмо к обращению, поставленному на контроль, подписывается </w:t>
      </w:r>
      <w:r>
        <w:rPr>
          <w:color w:val="000000"/>
        </w:rPr>
        <w:lastRenderedPageBreak/>
        <w:t>Главой администрации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> </w:t>
      </w:r>
      <w:r>
        <w:rPr>
          <w:color w:val="000000"/>
        </w:rPr>
        <w:br/>
        <w:t>        Уведомление гражданину подписывается Главой администрации .</w:t>
      </w:r>
      <w:r>
        <w:rPr>
          <w:color w:val="000000"/>
        </w:rPr>
        <w:br/>
        <w:t>        Сопроводительное письмо о возврате ошибочно присланных обращений подписывается Главой администрации.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4.2.3. Письменное обращение, поступившее из редакций средств массовой информации, органов политических партий и общественных организаций (в том числе с просьбой проинформировать о результатах рассмотрения), направляется на рассмотрение как обычное обращение.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4.2.4. Письменное обращение с просьбой о личном приеме руководителями администрации </w:t>
      </w:r>
      <w:proofErr w:type="spellStart"/>
      <w:r w:rsidR="00AE39D5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 направляется на рассмотрение как обычное обращение. При необходимости гражданам направляется сообщение о графике приема в администрации </w:t>
      </w:r>
      <w:proofErr w:type="spellStart"/>
      <w:r w:rsidR="00AE39D5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поселения, обращение списывается "В дело" как исполненное.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4.2.5.  В случае</w:t>
      </w:r>
      <w:proofErr w:type="gramStart"/>
      <w:r>
        <w:rPr>
          <w:color w:val="000000"/>
        </w:rPr>
        <w:t>,</w:t>
      </w:r>
      <w:proofErr w:type="gramEnd"/>
      <w:r>
        <w:rPr>
          <w:color w:val="000000"/>
        </w:rPr>
        <w:t xml:space="preserve"> если решение поставленных в письменном обращении вопросов относится к компетенции нескольких органов государственной власти, органов местного самоуправления или должностных лиц, копия обращения в течение семи дней со дня регистрации направляется на рассмотрение в органы государственной власти, органы местного самоуправления или должностным лицам, в компетенцию которых входит решение поставленных в обращении вопросов.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4.2.6. При направлении письменного обращения на рассмотрение в орган государственной власти или другой орган местного самоуправления администрация </w:t>
      </w:r>
      <w:proofErr w:type="spellStart"/>
      <w:r w:rsidR="00AE39D5">
        <w:rPr>
          <w:color w:val="000000"/>
        </w:rPr>
        <w:t>Киселёвс</w:t>
      </w:r>
      <w:r>
        <w:rPr>
          <w:color w:val="000000"/>
        </w:rPr>
        <w:t>кого</w:t>
      </w:r>
      <w:proofErr w:type="spellEnd"/>
      <w:r>
        <w:rPr>
          <w:color w:val="000000"/>
        </w:rPr>
        <w:t xml:space="preserve"> сельского поселения может в случае необходимости запрашивать документы и материалы о результатах рассмотрения обращения.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4.2.7.  Запрещается направлять жалобу на рассмотрение в органы власти и должностному лицу, решение или действие (бездействие) </w:t>
      </w:r>
      <w:proofErr w:type="gramStart"/>
      <w:r>
        <w:rPr>
          <w:color w:val="000000"/>
        </w:rPr>
        <w:t>которых</w:t>
      </w:r>
      <w:proofErr w:type="gramEnd"/>
      <w:r>
        <w:rPr>
          <w:color w:val="000000"/>
        </w:rPr>
        <w:t xml:space="preserve"> обжалуется.</w:t>
      </w:r>
      <w:r>
        <w:rPr>
          <w:color w:val="000000"/>
        </w:rPr>
        <w:br/>
        <w:t>        В случае если в соответствии с запретом, предусмотренным действующим законодательством, невозможно направление жалобы на рассмотрение в орган власти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соответствующее решение или действие (бездействие) в установленном порядке в суд.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4.2.8.  Результатом исполнения административных действий (процедур) по направлению обращений на рассмотрение является передача зарегистрированных в установленном порядке письменных обращений Глав</w:t>
      </w:r>
      <w:r w:rsidR="00AE39D5">
        <w:rPr>
          <w:color w:val="000000"/>
        </w:rPr>
        <w:t xml:space="preserve">е администрации </w:t>
      </w:r>
      <w:proofErr w:type="spellStart"/>
      <w:r w:rsidR="00AE39D5">
        <w:rPr>
          <w:color w:val="000000"/>
        </w:rPr>
        <w:t>Киселёвского</w:t>
      </w:r>
      <w:proofErr w:type="spellEnd"/>
      <w:r w:rsidR="00AE39D5">
        <w:rPr>
          <w:color w:val="000000"/>
        </w:rPr>
        <w:t xml:space="preserve"> сельского поселения</w:t>
      </w:r>
      <w:r>
        <w:rPr>
          <w:color w:val="000000"/>
        </w:rPr>
        <w:t>, направление обращений для рассмотрения в органы государственной власти, другие</w:t>
      </w:r>
      <w:r w:rsidR="00AE39D5">
        <w:rPr>
          <w:color w:val="000000"/>
        </w:rPr>
        <w:t xml:space="preserve"> органы местного самоуправления </w:t>
      </w:r>
      <w:r>
        <w:rPr>
          <w:color w:val="000000"/>
        </w:rPr>
        <w:t xml:space="preserve">или </w:t>
      </w:r>
      <w:r>
        <w:rPr>
          <w:bCs/>
          <w:iCs/>
          <w:color w:val="000000"/>
        </w:rPr>
        <w:t>исполнителям. </w:t>
      </w:r>
      <w:r>
        <w:rPr>
          <w:bCs/>
          <w:iCs/>
          <w:color w:val="000000"/>
        </w:rPr>
        <w:br/>
      </w:r>
      <w:r>
        <w:rPr>
          <w:color w:val="000000"/>
        </w:rPr>
        <w:t>       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4.3. Рассмотрение обращений</w:t>
      </w:r>
    </w:p>
    <w:p w:rsidR="00944EE1" w:rsidRDefault="00944EE1" w:rsidP="00944EE1">
      <w:pPr>
        <w:pStyle w:val="21"/>
      </w:pPr>
      <w:r>
        <w:t xml:space="preserve">4.3.1. Основанием для рассмотрения письменного обращения в администрации </w:t>
      </w:r>
      <w:proofErr w:type="spellStart"/>
      <w:r w:rsidR="00AE39D5">
        <w:t>Киселёв</w:t>
      </w:r>
      <w:r>
        <w:t>ского</w:t>
      </w:r>
      <w:proofErr w:type="spellEnd"/>
      <w:r>
        <w:t xml:space="preserve"> сельского поселения является поступившее и зарегистрированное в установленном порядке обращение.</w:t>
      </w:r>
    </w:p>
    <w:p w:rsidR="00944EE1" w:rsidRDefault="00944EE1" w:rsidP="00944EE1">
      <w:pPr>
        <w:spacing w:before="100" w:beforeAutospacing="1" w:after="100" w:afterAutospacing="1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4.3.2. Обращение, поступившее в администрацию </w:t>
      </w:r>
      <w:proofErr w:type="spellStart"/>
      <w:r w:rsidR="00AE39D5">
        <w:rPr>
          <w:bCs/>
          <w:iCs/>
          <w:color w:val="000000"/>
        </w:rPr>
        <w:t>Киселёв</w:t>
      </w:r>
      <w:r>
        <w:rPr>
          <w:bCs/>
          <w:iCs/>
          <w:color w:val="000000"/>
        </w:rPr>
        <w:t>ского</w:t>
      </w:r>
      <w:proofErr w:type="spellEnd"/>
      <w:r>
        <w:rPr>
          <w:bCs/>
          <w:iCs/>
          <w:color w:val="000000"/>
        </w:rPr>
        <w:t xml:space="preserve"> сельского поселения или исполнителю в соответствии с их компетенцией, подлежит обязательному рассмотрению.</w:t>
      </w:r>
    </w:p>
    <w:p w:rsidR="00944EE1" w:rsidRDefault="00944EE1" w:rsidP="00944EE1">
      <w:pPr>
        <w:pStyle w:val="21"/>
        <w:rPr>
          <w:bCs/>
          <w:iCs/>
        </w:rPr>
      </w:pPr>
      <w:r>
        <w:rPr>
          <w:bCs/>
          <w:iCs/>
        </w:rPr>
        <w:lastRenderedPageBreak/>
        <w:t xml:space="preserve">4.3.3. Письменные обращения, зарегистрированные в установленном порядке, направляются Главе администрации </w:t>
      </w:r>
      <w:proofErr w:type="spellStart"/>
      <w:r w:rsidR="00AE39D5">
        <w:rPr>
          <w:bCs/>
          <w:iCs/>
        </w:rPr>
        <w:t>Киселёв</w:t>
      </w:r>
      <w:r>
        <w:rPr>
          <w:bCs/>
          <w:iCs/>
        </w:rPr>
        <w:t>ского</w:t>
      </w:r>
      <w:proofErr w:type="spellEnd"/>
      <w:r>
        <w:rPr>
          <w:bCs/>
          <w:iCs/>
        </w:rPr>
        <w:t xml:space="preserve"> сельского поселения  или его заместителю для обеспечения рассмотрения обращений по существу.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4.3.4. Обращения рассматриваются в течение 30 дней со дня регистрации, если не установлен более короткий контрольный срок рассмотрения.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4.3.5. Обращения могут рассматриваться н</w:t>
      </w:r>
      <w:r w:rsidR="00B23704">
        <w:rPr>
          <w:color w:val="000000"/>
        </w:rPr>
        <w:t xml:space="preserve">епосредственно в администрации </w:t>
      </w:r>
      <w:proofErr w:type="spellStart"/>
      <w:r w:rsidR="00B23704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 (в том числе с выездом на место) либо направляться на рассмотрение в органы государственной власти, другой орган местного самоуправления в соответствии с их компетенцией.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4.3.6. В тексте резолюции о рассмотрении обращения могут быть указания "срочно" или "оперативно", предусматривающие конкретный срок исполнения поручения, считая от даты его подписания.</w:t>
      </w:r>
    </w:p>
    <w:p w:rsidR="00944EE1" w:rsidRDefault="00944EE1" w:rsidP="00944EE1">
      <w:pPr>
        <w:spacing w:before="100" w:beforeAutospacing="1" w:after="100" w:afterAutospacing="1"/>
        <w:jc w:val="both"/>
        <w:rPr>
          <w:bCs/>
          <w:iCs/>
          <w:color w:val="000000"/>
        </w:rPr>
      </w:pPr>
      <w:r>
        <w:rPr>
          <w:color w:val="000000"/>
        </w:rPr>
        <w:t>4.3.7</w:t>
      </w:r>
      <w:r>
        <w:rPr>
          <w:bCs/>
          <w:iCs/>
          <w:color w:val="000000"/>
        </w:rPr>
        <w:t>.  В случае если обращение направлено на рассмотрение в органы государственной власти, другой орган местного самоуправления, должностным лицам иных организаций (далее иным должностным лицам) в соответствии с их компетенцией, подготавливается уведомление гражданину о том, куда направлено обращение на рассмотрение и откуда будет получен ответ.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4.3.8.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сроками исполнения обращения, подготовку ответа гражданину, а также, при необходимости - в федеральные органы государственной власти, осуществляет исполнитель, указанный в резолюции первым. Соисполнители не позднее семи дней до истечения срока исполнения обращения обязаны представить ответственному исполнителю все необходимые материалы для обобщения и подготовки ответа.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4.3.9.  Должностное лицо (исполнитель), которому поручено рассмотрение обращения:</w:t>
      </w:r>
    </w:p>
    <w:p w:rsidR="00944EE1" w:rsidRDefault="00944EE1" w:rsidP="00944EE1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обеспечивает объективное, всестороннее и своевременное рассмотрение обращения, при необходимости - с участием гражданина, направившего обращение;</w:t>
      </w:r>
    </w:p>
    <w:p w:rsidR="00944EE1" w:rsidRDefault="00944EE1" w:rsidP="00944EE1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запрашивает необходимые для рассмотрения обращения документы и материалы в органах государственной власти, органах местного самоуправления и у должностных лиц, за исключением судов, органов дознания и органов предварительного следствия;</w:t>
      </w:r>
    </w:p>
    <w:p w:rsidR="00944EE1" w:rsidRDefault="00944EE1" w:rsidP="00944EE1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принимает меры по восстановлению или защите нарушенных прав, свобод и законных интересов гражданина;</w:t>
      </w:r>
    </w:p>
    <w:p w:rsidR="00944EE1" w:rsidRDefault="00944EE1" w:rsidP="00944EE1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дает письменный ответ по существу поставленных в обращении вопросов, за исключением случаев, указанных в пунктах 2.5.1.-2.5.8. Административного регламента;</w:t>
      </w:r>
    </w:p>
    <w:p w:rsidR="00944EE1" w:rsidRDefault="00944EE1" w:rsidP="00944EE1">
      <w:pPr>
        <w:numPr>
          <w:ilvl w:val="0"/>
          <w:numId w:val="3"/>
        </w:numPr>
        <w:spacing w:before="100" w:beforeAutospacing="1" w:after="100" w:afterAutospacing="1"/>
        <w:jc w:val="both"/>
        <w:rPr>
          <w:bCs/>
          <w:iCs/>
          <w:color w:val="000000"/>
        </w:rPr>
      </w:pPr>
      <w:r>
        <w:rPr>
          <w:color w:val="000000"/>
        </w:rPr>
        <w:t xml:space="preserve">уведомляет гражданина о направлении обращения на рассмотрение в орган государственной власти, другой орган местного самоуправления или </w:t>
      </w:r>
      <w:r>
        <w:rPr>
          <w:bCs/>
          <w:iCs/>
          <w:color w:val="000000"/>
        </w:rPr>
        <w:t>иному должностному лицу в соответствии с их компетенцией.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bCs/>
          <w:iCs/>
          <w:color w:val="000000"/>
        </w:rPr>
        <w:t>4.3.10.</w:t>
      </w:r>
      <w:r>
        <w:rPr>
          <w:b/>
          <w:i/>
          <w:color w:val="000000"/>
        </w:rPr>
        <w:t xml:space="preserve">  </w:t>
      </w:r>
      <w:r>
        <w:rPr>
          <w:bCs/>
          <w:iCs/>
          <w:color w:val="000000"/>
        </w:rPr>
        <w:t>Иное должностное лицо по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направленному в установленном порядке запросу администрации </w:t>
      </w:r>
      <w:proofErr w:type="spellStart"/>
      <w:r w:rsidR="00B23704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поселения, обязано в течение 15 дней представить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охраняемую федеральным законом тайну, и для которых установлен особый порядок представления.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lastRenderedPageBreak/>
        <w:t>4.3.11.  В случае если обращение, по мнению исполнителя, направлено не по принадлежности, он в двухдневный срок возвращает обращение Главе администрации.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4.3.12. На обращения, не являющиеся заявлениями, жалобами, не содержащие конкретных предложений или просьб (в том числе стандартные поздравления, соболезнования, письма, присланные для сведения, и т.д.), исполнитель вправе не направлять ответ.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4.3.13. </w:t>
      </w:r>
      <w:r>
        <w:rPr>
          <w:bCs/>
          <w:iCs/>
          <w:color w:val="000000"/>
        </w:rPr>
        <w:t>Исполнитель</w:t>
      </w:r>
      <w:r>
        <w:rPr>
          <w:color w:val="000000"/>
        </w:rPr>
        <w:t>, которому направлено обращение, вправе не рассматривать его по существу по основаниям, указанным в пунктах 2.5.1.-2.5.8. Административного регламента.</w:t>
      </w:r>
    </w:p>
    <w:p w:rsidR="00944EE1" w:rsidRDefault="00944EE1" w:rsidP="00944EE1">
      <w:pPr>
        <w:pStyle w:val="21"/>
      </w:pPr>
      <w:r>
        <w:t>4.3.14. Ответ на обращение, поступившее по информационным системам общего пользования, направляется по почтовому адресу, указанному в обращении.</w:t>
      </w:r>
    </w:p>
    <w:p w:rsidR="00944EE1" w:rsidRDefault="00944EE1" w:rsidP="00944EE1">
      <w:pPr>
        <w:pStyle w:val="21"/>
      </w:pPr>
      <w:r>
        <w:t xml:space="preserve">4.3.15.  </w:t>
      </w:r>
      <w:proofErr w:type="gramStart"/>
      <w:r>
        <w:t>Результатом выполнения административных действий (процедур) по рассмотрению обращений является решение поставленных в обращениях вопросов, подготовка ответов гражданам, либо направление в органы государственной власти, другие органы местного самоуправления или иному должностному лицу поручений о рассмотрении обращений и принятии мер по решению поставленных в обращении вопросов, а также ответ гражданину в письменной или устной форме.</w:t>
      </w:r>
      <w:proofErr w:type="gramEnd"/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4.4. Личный прием граждан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t xml:space="preserve">4.4.1. </w:t>
      </w:r>
      <w:r>
        <w:rPr>
          <w:color w:val="000000"/>
        </w:rPr>
        <w:t xml:space="preserve">Личный прием граждан проводится Главой администрации </w:t>
      </w:r>
      <w:proofErr w:type="spellStart"/>
      <w:r w:rsidR="00B23704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поселения, компетентными и уполномоченными должностными лицами на рабочих местах в соответствии с  графиком утвержденным распоряжением администрации </w:t>
      </w:r>
      <w:proofErr w:type="spellStart"/>
      <w:r w:rsidR="00B23704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поселения.</w:t>
      </w:r>
    </w:p>
    <w:p w:rsidR="00944EE1" w:rsidRDefault="00944EE1" w:rsidP="00944EE1">
      <w:pPr>
        <w:spacing w:before="100" w:beforeAutospacing="1" w:after="100" w:afterAutospacing="1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4.4.2. График личного приема граждан размещается на официальном сайте </w:t>
      </w:r>
      <w:proofErr w:type="spellStart"/>
      <w:r w:rsidR="00B23704">
        <w:rPr>
          <w:bCs/>
          <w:iCs/>
          <w:color w:val="000000"/>
        </w:rPr>
        <w:t>Киселёв</w:t>
      </w:r>
      <w:r>
        <w:rPr>
          <w:bCs/>
          <w:iCs/>
          <w:color w:val="000000"/>
        </w:rPr>
        <w:t>ского</w:t>
      </w:r>
      <w:proofErr w:type="spellEnd"/>
      <w:r>
        <w:rPr>
          <w:bCs/>
          <w:iCs/>
          <w:color w:val="000000"/>
        </w:rPr>
        <w:t xml:space="preserve"> сельского поселения  в сети Интернет </w:t>
      </w:r>
      <w:r>
        <w:rPr>
          <w:iCs/>
          <w:sz w:val="28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 </w:t>
      </w:r>
      <w:r>
        <w:rPr>
          <w:bCs/>
          <w:iCs/>
          <w:color w:val="000000"/>
        </w:rPr>
        <w:t xml:space="preserve">и на информационном стенде в администрации </w:t>
      </w:r>
      <w:proofErr w:type="spellStart"/>
      <w:r w:rsidR="00B23704">
        <w:rPr>
          <w:bCs/>
          <w:iCs/>
          <w:color w:val="000000"/>
        </w:rPr>
        <w:t>Киселёвс</w:t>
      </w:r>
      <w:r>
        <w:rPr>
          <w:bCs/>
          <w:iCs/>
          <w:color w:val="000000"/>
        </w:rPr>
        <w:t>кого</w:t>
      </w:r>
      <w:proofErr w:type="spellEnd"/>
      <w:r>
        <w:rPr>
          <w:bCs/>
          <w:iCs/>
          <w:color w:val="000000"/>
        </w:rPr>
        <w:t xml:space="preserve"> сельского поселения.</w:t>
      </w:r>
    </w:p>
    <w:p w:rsidR="00944EE1" w:rsidRDefault="00944EE1" w:rsidP="00944EE1">
      <w:pPr>
        <w:pStyle w:val="21"/>
        <w:rPr>
          <w:bCs/>
          <w:iCs/>
        </w:rPr>
      </w:pPr>
      <w:r>
        <w:rPr>
          <w:bCs/>
          <w:iCs/>
        </w:rPr>
        <w:t xml:space="preserve">4.4.3. Порядок, сроки и время личного приема граждан в администрации </w:t>
      </w:r>
      <w:proofErr w:type="spellStart"/>
      <w:r w:rsidR="00B23704">
        <w:rPr>
          <w:bCs/>
          <w:iCs/>
        </w:rPr>
        <w:t>Киселёвс</w:t>
      </w:r>
      <w:r>
        <w:rPr>
          <w:bCs/>
          <w:iCs/>
        </w:rPr>
        <w:t>кого</w:t>
      </w:r>
      <w:proofErr w:type="spellEnd"/>
      <w:r>
        <w:rPr>
          <w:bCs/>
          <w:iCs/>
        </w:rPr>
        <w:t xml:space="preserve"> сельского поселения регламентируются распоряжением администрации </w:t>
      </w:r>
      <w:proofErr w:type="spellStart"/>
      <w:r w:rsidR="00B23704">
        <w:rPr>
          <w:bCs/>
          <w:iCs/>
        </w:rPr>
        <w:t>Киселёв</w:t>
      </w:r>
      <w:r>
        <w:rPr>
          <w:bCs/>
          <w:iCs/>
        </w:rPr>
        <w:t>ского</w:t>
      </w:r>
      <w:proofErr w:type="spellEnd"/>
      <w:r>
        <w:rPr>
          <w:bCs/>
          <w:iCs/>
        </w:rPr>
        <w:t xml:space="preserve"> сельского поселения.</w:t>
      </w:r>
    </w:p>
    <w:p w:rsidR="00944EE1" w:rsidRDefault="00944EE1" w:rsidP="00944EE1">
      <w:pPr>
        <w:pStyle w:val="21"/>
        <w:rPr>
          <w:bCs/>
          <w:iCs/>
        </w:rPr>
      </w:pPr>
      <w:r>
        <w:rPr>
          <w:bCs/>
          <w:iCs/>
        </w:rPr>
        <w:t xml:space="preserve">4.4.4. Запись на личный прием к Главе администрации </w:t>
      </w:r>
      <w:proofErr w:type="spellStart"/>
      <w:r w:rsidR="00B23704">
        <w:rPr>
          <w:bCs/>
          <w:iCs/>
        </w:rPr>
        <w:t>Киселёвс</w:t>
      </w:r>
      <w:r>
        <w:rPr>
          <w:bCs/>
          <w:iCs/>
        </w:rPr>
        <w:t>кого</w:t>
      </w:r>
      <w:proofErr w:type="spellEnd"/>
      <w:r>
        <w:rPr>
          <w:bCs/>
          <w:iCs/>
        </w:rPr>
        <w:t xml:space="preserve"> сельского поселения  производится специалистом по делопроизводству администрации </w:t>
      </w:r>
      <w:proofErr w:type="spellStart"/>
      <w:r w:rsidR="00B23704">
        <w:rPr>
          <w:bCs/>
          <w:iCs/>
        </w:rPr>
        <w:t>Киселёвс</w:t>
      </w:r>
      <w:r>
        <w:rPr>
          <w:bCs/>
          <w:iCs/>
        </w:rPr>
        <w:t>кого</w:t>
      </w:r>
      <w:proofErr w:type="spellEnd"/>
      <w:r>
        <w:rPr>
          <w:bCs/>
          <w:iCs/>
        </w:rPr>
        <w:t xml:space="preserve"> сельского поселения.</w:t>
      </w:r>
    </w:p>
    <w:p w:rsidR="00944EE1" w:rsidRDefault="00944EE1" w:rsidP="00944EE1">
      <w:pPr>
        <w:pStyle w:val="21"/>
        <w:rPr>
          <w:bCs/>
          <w:iCs/>
        </w:rPr>
      </w:pPr>
      <w:r>
        <w:rPr>
          <w:bCs/>
          <w:iCs/>
        </w:rPr>
        <w:t>4.4.5. Запись на повторный личный прием производится не ранее получения гражданином ответа на предыдущее обращение.</w:t>
      </w:r>
    </w:p>
    <w:p w:rsidR="00944EE1" w:rsidRDefault="00944EE1" w:rsidP="00944EE1">
      <w:pPr>
        <w:pStyle w:val="21"/>
      </w:pPr>
      <w:r>
        <w:t xml:space="preserve">4.4.6. Личный прием граждан производится с учетом числа записавшихся на личный прием к Главе администрации </w:t>
      </w:r>
      <w:proofErr w:type="spellStart"/>
      <w:r w:rsidR="00B23704">
        <w:t>Киселёвс</w:t>
      </w:r>
      <w:r>
        <w:t>кого</w:t>
      </w:r>
      <w:proofErr w:type="spellEnd"/>
      <w:r>
        <w:t xml:space="preserve"> сельского поселения. Время ожидания личного приема не должно превышать 30 минут.</w:t>
      </w:r>
    </w:p>
    <w:p w:rsidR="00944EE1" w:rsidRDefault="00944EE1" w:rsidP="00944EE1">
      <w:pPr>
        <w:pStyle w:val="21"/>
      </w:pPr>
      <w:r>
        <w:t>4.4.7. Личный прием граждан осуществляется в порядке очередности по предъявлении документа, удостоверяющего личность гражданина.</w:t>
      </w:r>
    </w:p>
    <w:p w:rsidR="00944EE1" w:rsidRDefault="00944EE1" w:rsidP="00944EE1">
      <w:pPr>
        <w:pStyle w:val="21"/>
      </w:pPr>
      <w:r>
        <w:t> </w:t>
      </w:r>
      <w:r>
        <w:br/>
        <w:t xml:space="preserve">4.4.9. Содержание устного обращения заносится в карточку личного приема гражданина. </w:t>
      </w:r>
      <w:r>
        <w:lastRenderedPageBreak/>
        <w:t>В случае если изложенные в устном обращении сведения являются очевидными и не требуют дополнительной проверки, ответ на обращение с согласия гражданина дается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944EE1" w:rsidRDefault="00944EE1" w:rsidP="00B23704">
      <w:pPr>
        <w:pStyle w:val="21"/>
        <w:jc w:val="left"/>
        <w:rPr>
          <w:bCs/>
          <w:iCs/>
        </w:rPr>
      </w:pPr>
      <w:r>
        <w:rPr>
          <w:bCs/>
          <w:iCs/>
        </w:rPr>
        <w:t>4.4.8. По окончании личного приема уполномоченное должностное лицо доводит до сведения гражданина решение о направлении обращения на</w:t>
      </w:r>
      <w:r w:rsidR="00B23704">
        <w:rPr>
          <w:bCs/>
          <w:iCs/>
        </w:rPr>
        <w:t xml:space="preserve"> рассмотрение и принятии мер по  </w:t>
      </w:r>
      <w:r>
        <w:rPr>
          <w:bCs/>
          <w:iCs/>
        </w:rPr>
        <w:t>обращению.</w:t>
      </w:r>
      <w:r>
        <w:rPr>
          <w:bCs/>
          <w:iCs/>
        </w:rPr>
        <w:br/>
        <w:t xml:space="preserve">        В случае если в обращении поставлены вопросы, решение которых не входит в компетенцию администрации </w:t>
      </w:r>
      <w:proofErr w:type="spellStart"/>
      <w:r w:rsidR="00B23704">
        <w:rPr>
          <w:bCs/>
          <w:iCs/>
        </w:rPr>
        <w:t>Киселёв</w:t>
      </w:r>
      <w:r>
        <w:rPr>
          <w:bCs/>
          <w:iCs/>
        </w:rPr>
        <w:t>ского</w:t>
      </w:r>
      <w:proofErr w:type="spellEnd"/>
      <w:r>
        <w:rPr>
          <w:bCs/>
          <w:iCs/>
        </w:rPr>
        <w:t xml:space="preserve"> сельского поселения или должностного лица, гражданину дается разъяснение, куда и в каком порядке он может обратиться.</w:t>
      </w:r>
    </w:p>
    <w:p w:rsidR="00944EE1" w:rsidRDefault="00944EE1" w:rsidP="00944EE1">
      <w:pPr>
        <w:pStyle w:val="21"/>
      </w:pPr>
      <w:r>
        <w:t>4.4.9. В ходе личного приема гражданину может быть отказано в рассмотрении обращения, если ему ранее дан ответ по существу поставленных в обращении вопросов.</w:t>
      </w:r>
    </w:p>
    <w:p w:rsidR="00944EE1" w:rsidRDefault="00944EE1" w:rsidP="00944EE1">
      <w:pPr>
        <w:pStyle w:val="21"/>
      </w:pPr>
      <w:r>
        <w:t>4.4.10. Письменное обращение, принятое в ходе личного приема граждан, подлежит регистрации в порядке, установленном действующим законодательством.</w:t>
      </w:r>
    </w:p>
    <w:p w:rsidR="00944EE1" w:rsidRDefault="00944EE1" w:rsidP="00944EE1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4.4.11. Материалы личного приема граждан учитываются и обрабатываются должностным лицом, ведущим прием.</w:t>
      </w:r>
      <w:r>
        <w:rPr>
          <w:color w:val="000000"/>
        </w:rPr>
        <w:br/>
        <w:t>        Информация о принятых по обращениям мерах, а также материалы личного приема граждан хранятся у должностного лица, осуществлявшего личный прием. Снятые с контроля материалы формируются «В дело». </w:t>
      </w:r>
      <w:r>
        <w:rPr>
          <w:color w:val="000000"/>
        </w:rPr>
        <w:br/>
        <w:t>        Если рассмотрение обращения остается на контроле, делается запись о продлении срока рассмотрения обращения.</w:t>
      </w:r>
    </w:p>
    <w:p w:rsidR="00944EE1" w:rsidRDefault="00944EE1" w:rsidP="00944EE1">
      <w:pPr>
        <w:pStyle w:val="21"/>
      </w:pPr>
      <w:r>
        <w:t>4.4.12. Материалы личного приема граждан хранятся в течение пяти лет в соответствии с номенклатурой дел, затем уничтожаются в установленном порядке.</w:t>
      </w:r>
    </w:p>
    <w:p w:rsidR="00944EE1" w:rsidRDefault="00944EE1" w:rsidP="00944EE1">
      <w:pPr>
        <w:pStyle w:val="21"/>
      </w:pPr>
      <w:r>
        <w:t xml:space="preserve">4.4.13. </w:t>
      </w:r>
      <w:proofErr w:type="gramStart"/>
      <w:r>
        <w:t>Контроль за</w:t>
      </w:r>
      <w:proofErr w:type="gramEnd"/>
      <w:r>
        <w:t xml:space="preserve"> организацией личного приема граждан в соответствии с действующим законодательством, информирование граждан о местах и графике личного приема возлагается на Главу администрации </w:t>
      </w:r>
      <w:proofErr w:type="spellStart"/>
      <w:r w:rsidR="00B23704">
        <w:t>Киселёв</w:t>
      </w:r>
      <w:r>
        <w:t>ского</w:t>
      </w:r>
      <w:proofErr w:type="spellEnd"/>
      <w:r>
        <w:t xml:space="preserve"> сельского поселения.</w:t>
      </w:r>
    </w:p>
    <w:p w:rsidR="00944EE1" w:rsidRDefault="00944EE1" w:rsidP="00944EE1">
      <w:pPr>
        <w:pStyle w:val="21"/>
      </w:pPr>
      <w:r>
        <w:t>4.4.14. Результатом выполнения административных действий (процедур) по проведению личного приема граждан является разъяснение по существу поставленного в обращении вопроса либо принятие должностным лицом, осуществляющим личный прием, мер по решению поставленного вопроса, либо направление поручения о рассмотрении обращения в орган государственной власти, другой орган местного самоуправления или иному уполномоченному должностному лицу.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4.5. Постановка обращений на контроль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4.5.1. На контроль ставятся все обращения, поступившие в администрацию </w:t>
      </w:r>
      <w:proofErr w:type="spellStart"/>
      <w:r w:rsidR="00B23704">
        <w:rPr>
          <w:color w:val="000000"/>
        </w:rPr>
        <w:t>Киселёвс</w:t>
      </w:r>
      <w:r>
        <w:rPr>
          <w:color w:val="000000"/>
        </w:rPr>
        <w:t>кого</w:t>
      </w:r>
      <w:proofErr w:type="spellEnd"/>
      <w:r>
        <w:rPr>
          <w:color w:val="000000"/>
        </w:rPr>
        <w:t xml:space="preserve"> сельского поселения. Постановка обращений на контроль производится в целях устранения недостатков в работе администрации </w:t>
      </w:r>
      <w:proofErr w:type="spellStart"/>
      <w:r w:rsidR="00B23704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поселения, получения материалов для обзоров почты, аналитических записок и информации, выявления принимавшихся мер в случае повторных (многократных) обращений.</w:t>
      </w:r>
    </w:p>
    <w:p w:rsidR="00944EE1" w:rsidRDefault="00944EE1" w:rsidP="00944EE1">
      <w:pPr>
        <w:pStyle w:val="21"/>
      </w:pPr>
      <w:r>
        <w:t>4.5.2. Обращение может быть возвращено для повторного рассмотрения, если рассмотрены не все вопросы, поставленные в обращении, или ответ не соответствует требованиям настоящего Положения.</w:t>
      </w:r>
    </w:p>
    <w:p w:rsidR="00944EE1" w:rsidRDefault="00944EE1" w:rsidP="00944EE1">
      <w:pPr>
        <w:pStyle w:val="21"/>
        <w:rPr>
          <w:bCs/>
          <w:iCs/>
        </w:rPr>
      </w:pPr>
      <w:r>
        <w:rPr>
          <w:bCs/>
          <w:iCs/>
        </w:rPr>
        <w:lastRenderedPageBreak/>
        <w:t xml:space="preserve">4.5.3. </w:t>
      </w:r>
      <w:proofErr w:type="gramStart"/>
      <w:r>
        <w:rPr>
          <w:bCs/>
          <w:iCs/>
        </w:rPr>
        <w:t>Контроль за</w:t>
      </w:r>
      <w:proofErr w:type="gramEnd"/>
      <w:r>
        <w:rPr>
          <w:bCs/>
          <w:iCs/>
        </w:rPr>
        <w:t xml:space="preserve"> соблюдением сроков рассмотрения обращений осуществляет специалист по делопроизводству администрации </w:t>
      </w:r>
      <w:proofErr w:type="spellStart"/>
      <w:r w:rsidR="00B23704">
        <w:rPr>
          <w:bCs/>
          <w:iCs/>
        </w:rPr>
        <w:t>Киселёв</w:t>
      </w:r>
      <w:r>
        <w:rPr>
          <w:bCs/>
          <w:iCs/>
        </w:rPr>
        <w:t>ского</w:t>
      </w:r>
      <w:proofErr w:type="spellEnd"/>
      <w:r>
        <w:rPr>
          <w:bCs/>
          <w:iCs/>
        </w:rPr>
        <w:t xml:space="preserve"> сельского поселения.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4.6. Продление срока рассмотрения обращений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4.6.1. В случае необходимости дополнительной проверки изложенных в обращении сведений, а также в случае направления запроса о предоставлении информации, необходимой для рассмотрения обращения, в иной орган местного самоуправления или иному должностному лицу срок рассмотрения обращения может быть продлен, но не более чем на 30 дней.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4.6.2. Для решения вопроса о продлении срока рассмотрения обращения исполнитель</w:t>
      </w:r>
      <w:r>
        <w:rPr>
          <w:b/>
          <w:bCs/>
          <w:i/>
          <w:iCs/>
          <w:color w:val="000000"/>
        </w:rPr>
        <w:t xml:space="preserve"> </w:t>
      </w:r>
      <w:r>
        <w:rPr>
          <w:color w:val="000000"/>
        </w:rPr>
        <w:t xml:space="preserve">готовит служебную записку с обоснованием </w:t>
      </w:r>
      <w:proofErr w:type="gramStart"/>
      <w:r>
        <w:rPr>
          <w:color w:val="000000"/>
        </w:rPr>
        <w:t>необходимости продления срока рассмотрения обращения</w:t>
      </w:r>
      <w:proofErr w:type="gramEnd"/>
      <w:r>
        <w:rPr>
          <w:color w:val="000000"/>
        </w:rPr>
        <w:t xml:space="preserve"> и представляет ее Главе администрации.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4.6.3. На основании служебной записки Главой администрации принимается решение о продлении срока рассмотрения обращения и направлении уведомления гражданину о продлении срока рассмотрения обращения. Если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рассмотрением обращения установлен федеральным органом государственной власти, исполнитель обязан заблаговременно согласовать продление срока рассмотрения обращения.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4.6.4. </w:t>
      </w:r>
      <w:proofErr w:type="gramStart"/>
      <w:r>
        <w:rPr>
          <w:color w:val="000000"/>
        </w:rPr>
        <w:t>Результатом выполнения административных действий (процедур) по продлению срока рассмотрения обращения является принятие решения о продлении срока рассмотрения обращения в случае необходимости дополнительной проверки изложенных в обращении сведений, а также в случае направления запроса о предоставлении информации в иной орган местного самоуправления или иному должностному лицу и направление уведомления гражданину о принятом решении.</w:t>
      </w:r>
      <w:proofErr w:type="gramEnd"/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4.7. Оформление ответа на обращение</w:t>
      </w:r>
    </w:p>
    <w:p w:rsidR="00944EE1" w:rsidRDefault="00944EE1" w:rsidP="00944EE1">
      <w:pPr>
        <w:pStyle w:val="21"/>
      </w:pPr>
      <w:r>
        <w:t xml:space="preserve">4.7.1. Ответы на обращения подписываются Главой администрации </w:t>
      </w:r>
      <w:proofErr w:type="spellStart"/>
      <w:r w:rsidR="00B23704">
        <w:t>Киселёвс</w:t>
      </w:r>
      <w:r>
        <w:t>кого</w:t>
      </w:r>
      <w:proofErr w:type="spellEnd"/>
      <w:r>
        <w:t xml:space="preserve"> сельского поселения, или, в случае его отсутствия, </w:t>
      </w:r>
      <w:proofErr w:type="gramStart"/>
      <w:r w:rsidR="00B23704">
        <w:t>исполняющим</w:t>
      </w:r>
      <w:proofErr w:type="gramEnd"/>
      <w:r w:rsidR="00B23704">
        <w:t xml:space="preserve"> обязанности главы</w:t>
      </w:r>
      <w:r>
        <w:t xml:space="preserve"> администрации.</w:t>
      </w:r>
      <w:r>
        <w:br/>
        <w:t xml:space="preserve">        Ответы в федеральные органы государственной власти об исполнении поручений о рассмотрении обращений подписывает Глава администрации </w:t>
      </w:r>
      <w:proofErr w:type="spellStart"/>
      <w:r w:rsidR="00B23704">
        <w:t>Киселёв</w:t>
      </w:r>
      <w:r>
        <w:t>ского</w:t>
      </w:r>
      <w:proofErr w:type="spellEnd"/>
      <w:r>
        <w:t xml:space="preserve"> сельского поселения.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br/>
        <w:t>4.7.2. В ответе в четкой, последовательной, краткой и исчерпывающей форме должны излагаться все разъяснения поставленных в обращении вопросов. При подтверждении сведений, изложенных в обращении, в ответе следует указать, какие меры приняты по обращению.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4.7.3. В ответе в федеральные органы государственной власти указывается, что гражданин проинформирован о результатах рассмотрения обращения. В ответах на коллективное обращение указывается, кому из обратившихся граждан дан ответ.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4.7.4. Ответ не требуется, если по результатам рассмотрения обращения принят правовой акт, экземпляр которого направляется гражданину.</w:t>
      </w:r>
    </w:p>
    <w:p w:rsidR="00944EE1" w:rsidRDefault="00944EE1" w:rsidP="00944EE1">
      <w:pPr>
        <w:pStyle w:val="21"/>
        <w:rPr>
          <w:bCs/>
          <w:iCs/>
        </w:rPr>
      </w:pPr>
      <w:r>
        <w:rPr>
          <w:bCs/>
          <w:iCs/>
        </w:rPr>
        <w:lastRenderedPageBreak/>
        <w:t>4.7.5. К ответу прилагаются подлинники документов, приложенные к обращению. Если в обращении не содержится просьба о возврате документов, они подлежат списанию "В дело".</w:t>
      </w:r>
    </w:p>
    <w:p w:rsidR="00944EE1" w:rsidRDefault="00944EE1" w:rsidP="00944EE1">
      <w:pPr>
        <w:spacing w:before="100" w:beforeAutospacing="1" w:after="100" w:afterAutospacing="1"/>
        <w:jc w:val="both"/>
        <w:rPr>
          <w:bCs/>
          <w:iCs/>
          <w:color w:val="000000"/>
        </w:rPr>
      </w:pPr>
      <w:r>
        <w:rPr>
          <w:color w:val="000000"/>
        </w:rPr>
        <w:t xml:space="preserve">4.7.6. Ответы гражданам и в федеральные органы государственной власти печатаются на бланках Администрации </w:t>
      </w:r>
      <w:proofErr w:type="spellStart"/>
      <w:r w:rsidR="00B23704">
        <w:rPr>
          <w:color w:val="000000"/>
        </w:rPr>
        <w:t>Киселё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поселения. </w:t>
      </w:r>
      <w:r>
        <w:rPr>
          <w:bCs/>
          <w:iCs/>
          <w:color w:val="000000"/>
        </w:rPr>
        <w:t>В левом нижнем углу ответа обязательно указываются фамилия, инициалы и номер  служебного телефона исполнителя.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4.7.7. Подлинники обращений в федеральные органы государственной власти возвращаются только при наличии на них штампа "Подлежит возврату" или специальной отметки в сопроводительном письме.</w:t>
      </w:r>
    </w:p>
    <w:p w:rsidR="00944EE1" w:rsidRDefault="00944EE1" w:rsidP="00944EE1">
      <w:pPr>
        <w:pStyle w:val="21"/>
      </w:pPr>
      <w:r>
        <w:t>4.7.8. Если на обращение дается промежуточный ответ, в тексте указывается срок окончательного решения вопроса.</w:t>
      </w:r>
    </w:p>
    <w:p w:rsidR="00944EE1" w:rsidRDefault="00944EE1" w:rsidP="00944EE1">
      <w:pPr>
        <w:pStyle w:val="21"/>
      </w:pPr>
      <w:r>
        <w:t>4.7.9. После завершения рассмотрения обращения и оформления ответа подлинник обращения и материалы, относящиеся к рассмотрению обращения, передаются специалисту по делопроизводству, которым проверяется правильность оформления ответа. Краткое содержание ответа вносится в Журнал  регистрации исходящей корреспонденции. Ответы, не соответствующие требованиям настоящего регламента, возвращаются исполнителю для доработки.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4.7.10. После регистрации ответа в Журнале  регистрации ответ направляется заявителю. Отправление ответов без регистрации не допускается.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4.7.11. При необходимости исполнитель может составить справку о результатах рассмотрения обращения (например, если ответ гражданину дан по телефону или в ходе личного приема, однако при рассмотрении обращения возникли существенные обстоятельства, не отраженные в ответе).</w:t>
      </w:r>
    </w:p>
    <w:p w:rsidR="00944EE1" w:rsidRDefault="00944EE1" w:rsidP="00B23704">
      <w:pPr>
        <w:pStyle w:val="21"/>
        <w:jc w:val="left"/>
      </w:pPr>
      <w:r>
        <w:t xml:space="preserve">4.7.12. Поступившие ответы на поручения администрации </w:t>
      </w:r>
      <w:proofErr w:type="spellStart"/>
      <w:r w:rsidR="00B23704">
        <w:t>Киселёв</w:t>
      </w:r>
      <w:r>
        <w:t>ского</w:t>
      </w:r>
      <w:proofErr w:type="spellEnd"/>
      <w:r>
        <w:t xml:space="preserve"> сельского поселения о рассмотрении обращения из органов государственной власти, органов местного самоуправления и других организаций регистрируются в установленном порядке специалистом по делопроизводству, затем н</w:t>
      </w:r>
      <w:r w:rsidR="00B23704">
        <w:t>аправляются Главе администрации.</w:t>
      </w:r>
      <w:r>
        <w:br/>
        <w:t>        Глава администрации  проверяет ответ на соответствие требованиям настоящего регламента, а специалист по делопроизводству вносит краткое содержание ответа в Журнал регистрации входящей корреспонденции.</w:t>
      </w:r>
    </w:p>
    <w:p w:rsidR="00944EE1" w:rsidRDefault="00944EE1" w:rsidP="00944EE1">
      <w:pPr>
        <w:pStyle w:val="21"/>
      </w:pPr>
      <w:r>
        <w:t>4.7.13. Результатом выполнения административных действий (процедур) по оформлению ответа на обращение является оформление ответа путем изложения разъяснений всех поставленных в обращении вопросов, а в случае направления промежуточного ответа - указания сроков окончательного решения вопросов и списание контрольной карты.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 4.8. Предоставление справочной информации о ходе рассмотрения обращения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4.8.1. </w:t>
      </w:r>
      <w:proofErr w:type="gramStart"/>
      <w:r>
        <w:rPr>
          <w:color w:val="000000"/>
        </w:rPr>
        <w:t>С момента регистрации обращения, гражданин имеет право на получение информации о ходе рассмотрения обращения, ознакомление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  <w:proofErr w:type="gramEnd"/>
    </w:p>
    <w:p w:rsidR="00944EE1" w:rsidRDefault="00944EE1" w:rsidP="00944EE1">
      <w:pPr>
        <w:pStyle w:val="21"/>
        <w:rPr>
          <w:bCs/>
          <w:iCs/>
        </w:rPr>
      </w:pPr>
      <w:r>
        <w:rPr>
          <w:bCs/>
          <w:iCs/>
        </w:rPr>
        <w:lastRenderedPageBreak/>
        <w:t>4.8.2. Документы и материалы, поступившие в порядке, предусмотренном пунктом 4.2.6. Административного регламента, обладают статусом служебной переписки и на них действие пунктов 2.5.1.-2.5.8. Административного регламента не распространяется.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4.8.3. Справки предоставляются в администрации </w:t>
      </w:r>
      <w:proofErr w:type="spellStart"/>
      <w:r w:rsidR="00B23704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 в ходе личного приема или с использованием телефонной связи  по телефону (8</w:t>
      </w:r>
      <w:r w:rsidR="00B23704">
        <w:rPr>
          <w:color w:val="000000"/>
        </w:rPr>
        <w:t>42151</w:t>
      </w:r>
      <w:r>
        <w:rPr>
          <w:color w:val="000000"/>
        </w:rPr>
        <w:t xml:space="preserve">) </w:t>
      </w:r>
      <w:r w:rsidR="00B23704">
        <w:rPr>
          <w:color w:val="000000"/>
        </w:rPr>
        <w:t xml:space="preserve">54-1-47 </w:t>
      </w:r>
      <w:r>
        <w:rPr>
          <w:color w:val="000000"/>
        </w:rPr>
        <w:t xml:space="preserve"> по следующим вопросам:</w:t>
      </w:r>
    </w:p>
    <w:p w:rsidR="00944EE1" w:rsidRDefault="00944EE1" w:rsidP="00944EE1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о получении обращения и направлении его на рассмотрение в уполномоченный орган;</w:t>
      </w:r>
    </w:p>
    <w:p w:rsidR="00944EE1" w:rsidRDefault="00944EE1" w:rsidP="00944EE1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об отказе в рассмотрении обращения;</w:t>
      </w:r>
    </w:p>
    <w:p w:rsidR="00944EE1" w:rsidRDefault="00944EE1" w:rsidP="00944EE1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о продлении срока рассмотрения обращения;</w:t>
      </w:r>
    </w:p>
    <w:p w:rsidR="00944EE1" w:rsidRDefault="00944EE1" w:rsidP="00944EE1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о результатах рассмотрения обращения.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bCs/>
          <w:iCs/>
          <w:color w:val="000000"/>
        </w:rPr>
        <w:t>4.8.4. При получении запроса о ходе рассмотрения обращения (по телефону) специалист по делопроизводству называет наименование органа, в который обратился гражданин, свою фамилию, имя, отчество, предлагает гражданину представиться, уточняет при необходимости суть поставленного вопроса, корректно и лаконично дает ответ.</w:t>
      </w:r>
      <w:r>
        <w:rPr>
          <w:bCs/>
          <w:iCs/>
          <w:color w:val="000000"/>
        </w:rPr>
        <w:br/>
      </w:r>
      <w:r>
        <w:rPr>
          <w:color w:val="000000"/>
        </w:rPr>
        <w:t>        При невозможности ответить на поставленный вопрос предлагает обратившемуся гражданину перезвонить в конкретный день и в определенное время и к назначенному сроку подготавливает ответ.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4.8.5. Результатом выполнения административных действий (процедур) по предоставлению справочной информации о ходе рассмотрения обращения при личном обращении гражданина или по телефону является информирование гражданина по существу обращения в устной форме.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 4.9. Порядок и формы </w:t>
      </w:r>
      <w:proofErr w:type="gramStart"/>
      <w:r>
        <w:rPr>
          <w:color w:val="000000"/>
        </w:rPr>
        <w:t>контроля за</w:t>
      </w:r>
      <w:proofErr w:type="gramEnd"/>
      <w:r>
        <w:rPr>
          <w:color w:val="000000"/>
        </w:rPr>
        <w:t xml:space="preserve"> исполнением функции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4.9.1.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полнотой и качеством исполнения функции включает в себя проведение проверок (в том числе с выездом на место), выявление и устранение нарушений прав граждан, рассмотрение, принятие соответствующих </w:t>
      </w:r>
      <w:r>
        <w:rPr>
          <w:bCs/>
          <w:iCs/>
          <w:color w:val="000000"/>
        </w:rPr>
        <w:t xml:space="preserve">решений </w:t>
      </w:r>
      <w:r>
        <w:rPr>
          <w:color w:val="000000"/>
        </w:rPr>
        <w:t>и подготовку ответов на обращения, содержащие жалобы на решения, действия (бездействие) должностных лиц.</w:t>
      </w:r>
      <w:r>
        <w:rPr>
          <w:color w:val="000000"/>
        </w:rPr>
        <w:br/>
        <w:t xml:space="preserve">        Текущий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соблюдением последовательности действий, определенных административными действиями (процедурами) по исполнению функции, и принятием соответствующих решений осуществляется Главой администрации </w:t>
      </w:r>
      <w:proofErr w:type="spellStart"/>
      <w:r w:rsidR="00E21AB6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4.9.2. Периодичность осуществления текущего </w:t>
      </w:r>
      <w:proofErr w:type="gramStart"/>
      <w:r>
        <w:rPr>
          <w:color w:val="000000"/>
        </w:rPr>
        <w:t>контроля за</w:t>
      </w:r>
      <w:proofErr w:type="gramEnd"/>
      <w:r>
        <w:rPr>
          <w:color w:val="000000"/>
        </w:rPr>
        <w:t xml:space="preserve"> исполнением функции устанавливается Главой администрации </w:t>
      </w:r>
      <w:proofErr w:type="spellStart"/>
      <w:r w:rsidR="00E21AB6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поселения.</w:t>
      </w:r>
    </w:p>
    <w:p w:rsidR="00944EE1" w:rsidRDefault="00944EE1" w:rsidP="00E21AB6">
      <w:pPr>
        <w:spacing w:before="100" w:beforeAutospacing="1" w:after="100" w:afterAutospacing="1"/>
        <w:rPr>
          <w:bCs/>
          <w:iCs/>
          <w:color w:val="000000"/>
        </w:rPr>
      </w:pPr>
      <w:r>
        <w:rPr>
          <w:color w:val="000000"/>
        </w:rPr>
        <w:t xml:space="preserve">4.9.3. Организация и обеспечение централизованного учета и своевременного рассмотрения письменных обращений в администрации </w:t>
      </w:r>
      <w:proofErr w:type="spellStart"/>
      <w:r w:rsidR="00E21AB6">
        <w:rPr>
          <w:color w:val="000000"/>
        </w:rPr>
        <w:t>Киселёвск</w:t>
      </w:r>
      <w:r>
        <w:rPr>
          <w:color w:val="000000"/>
        </w:rPr>
        <w:t>ого</w:t>
      </w:r>
      <w:proofErr w:type="spellEnd"/>
      <w:r>
        <w:rPr>
          <w:color w:val="000000"/>
        </w:rPr>
        <w:t xml:space="preserve"> сельского поселения осуществляется </w:t>
      </w:r>
      <w:r w:rsidR="00E21AB6">
        <w:rPr>
          <w:color w:val="000000"/>
        </w:rPr>
        <w:t>специалистом ответственным за делопроизводство в администрации сельского поселения</w:t>
      </w:r>
      <w:r>
        <w:rPr>
          <w:color w:val="000000"/>
        </w:rPr>
        <w:t>.</w:t>
      </w:r>
      <w:r>
        <w:rPr>
          <w:color w:val="000000"/>
        </w:rPr>
        <w:br/>
        <w:t xml:space="preserve">        </w:t>
      </w:r>
      <w:r>
        <w:rPr>
          <w:bCs/>
          <w:iCs/>
          <w:color w:val="000000"/>
        </w:rPr>
        <w:t xml:space="preserve">Контроль за своевременным, объективным и полным рассмотрением обращений, осуществляет Глава администрации </w:t>
      </w:r>
      <w:proofErr w:type="spellStart"/>
      <w:r w:rsidR="00E21AB6">
        <w:rPr>
          <w:bCs/>
          <w:iCs/>
          <w:color w:val="000000"/>
        </w:rPr>
        <w:t>Киселёв</w:t>
      </w:r>
      <w:r>
        <w:rPr>
          <w:bCs/>
          <w:iCs/>
          <w:color w:val="000000"/>
        </w:rPr>
        <w:t>ского</w:t>
      </w:r>
      <w:proofErr w:type="spellEnd"/>
      <w:r>
        <w:rPr>
          <w:bCs/>
          <w:iCs/>
          <w:color w:val="000000"/>
        </w:rPr>
        <w:t xml:space="preserve"> сельского поселения.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b/>
          <w:bCs/>
          <w:color w:val="000000"/>
        </w:rPr>
        <w:t> </w:t>
      </w:r>
      <w:r>
        <w:rPr>
          <w:color w:val="000000"/>
        </w:rPr>
        <w:t>4.10. Порядок обжалования действий (бездействия) и решений, осуществляемых (принятых) в ходе исполнения функции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lastRenderedPageBreak/>
        <w:t>4.10.1. Гражданин вправе обжаловать действия и решения, осуществляемые (принятые) в ходе исполнения функции, в суд в порядке, предусмотренном законодательством Российской Федерации.</w:t>
      </w:r>
    </w:p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4.10.2. Гражданин имеет право на обжалование действий (бездействия) должностных лиц администрации </w:t>
      </w:r>
      <w:proofErr w:type="spellStart"/>
      <w:r w:rsidR="00E21AB6">
        <w:rPr>
          <w:color w:val="000000"/>
        </w:rPr>
        <w:t>Киселёв</w:t>
      </w:r>
      <w:r>
        <w:rPr>
          <w:color w:val="000000"/>
        </w:rPr>
        <w:t>ского</w:t>
      </w:r>
      <w:proofErr w:type="spellEnd"/>
      <w:r>
        <w:rPr>
          <w:color w:val="000000"/>
        </w:rPr>
        <w:t xml:space="preserve"> сельского поселения, а также решений, принятых в ходе исполнения функции, в вышестоящие органы и организации в досудебном порядке, предусмотренном областным законодательством.</w:t>
      </w: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br w:type="textWrapping" w:clear="all"/>
      </w: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E21AB6" w:rsidRDefault="00E21AB6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right"/>
      </w:pPr>
      <w:r>
        <w:t xml:space="preserve">Приложение № 1.1. </w:t>
      </w:r>
    </w:p>
    <w:p w:rsidR="00944EE1" w:rsidRDefault="00944EE1" w:rsidP="00944EE1">
      <w:pPr>
        <w:jc w:val="right"/>
      </w:pPr>
      <w:r>
        <w:t xml:space="preserve">к Постановлению </w:t>
      </w:r>
      <w:r w:rsidR="00E21AB6">
        <w:t>главы</w:t>
      </w:r>
      <w:r>
        <w:t xml:space="preserve"> </w:t>
      </w:r>
    </w:p>
    <w:p w:rsidR="00944EE1" w:rsidRDefault="00E21AB6" w:rsidP="00944EE1">
      <w:pPr>
        <w:jc w:val="right"/>
      </w:pPr>
      <w:proofErr w:type="spellStart"/>
      <w:r>
        <w:t>Киселёв</w:t>
      </w:r>
      <w:r w:rsidR="00944EE1">
        <w:t>ского</w:t>
      </w:r>
      <w:proofErr w:type="spellEnd"/>
      <w:r w:rsidR="00944EE1">
        <w:t xml:space="preserve"> сельского поселения</w:t>
      </w:r>
    </w:p>
    <w:p w:rsidR="00944EE1" w:rsidRDefault="00E21AB6" w:rsidP="00E21AB6">
      <w:r>
        <w:t xml:space="preserve">                                                                                                </w:t>
      </w:r>
      <w:r w:rsidR="00944EE1">
        <w:t xml:space="preserve">от                 </w:t>
      </w:r>
      <w:r>
        <w:t xml:space="preserve">      </w:t>
      </w:r>
      <w:r w:rsidR="00944EE1">
        <w:t xml:space="preserve">    </w:t>
      </w:r>
      <w:proofErr w:type="gramStart"/>
      <w:r w:rsidR="00944EE1">
        <w:t>г</w:t>
      </w:r>
      <w:proofErr w:type="gramEnd"/>
      <w:r w:rsidR="00944EE1">
        <w:t>.</w:t>
      </w:r>
      <w:r>
        <w:t xml:space="preserve">         № ____</w:t>
      </w:r>
    </w:p>
    <w:p w:rsidR="00944EE1" w:rsidRDefault="00944EE1" w:rsidP="00944EE1">
      <w:pPr>
        <w:jc w:val="right"/>
        <w:rPr>
          <w:color w:val="000000"/>
          <w:sz w:val="20"/>
          <w:szCs w:val="27"/>
        </w:rPr>
      </w:pPr>
    </w:p>
    <w:p w:rsidR="00944EE1" w:rsidRDefault="00944EE1" w:rsidP="00944EE1">
      <w:pPr>
        <w:jc w:val="right"/>
        <w:rPr>
          <w:color w:val="000000"/>
          <w:sz w:val="20"/>
          <w:szCs w:val="27"/>
        </w:rPr>
      </w:pPr>
    </w:p>
    <w:p w:rsidR="00944EE1" w:rsidRDefault="00944EE1" w:rsidP="00944EE1">
      <w:pPr>
        <w:jc w:val="right"/>
        <w:rPr>
          <w:color w:val="000000"/>
          <w:sz w:val="20"/>
          <w:szCs w:val="27"/>
        </w:rPr>
      </w:pPr>
    </w:p>
    <w:p w:rsidR="00944EE1" w:rsidRDefault="00944EE1" w:rsidP="00944EE1">
      <w:pPr>
        <w:jc w:val="right"/>
        <w:rPr>
          <w:color w:val="000000"/>
          <w:sz w:val="20"/>
          <w:szCs w:val="27"/>
        </w:rPr>
      </w:pPr>
    </w:p>
    <w:p w:rsidR="00944EE1" w:rsidRDefault="00944EE1" w:rsidP="00944EE1">
      <w:pPr>
        <w:jc w:val="right"/>
        <w:rPr>
          <w:color w:val="000000"/>
          <w:sz w:val="20"/>
          <w:szCs w:val="27"/>
        </w:rPr>
      </w:pPr>
    </w:p>
    <w:p w:rsidR="00944EE1" w:rsidRDefault="00944EE1" w:rsidP="00944EE1">
      <w:pPr>
        <w:jc w:val="center"/>
        <w:rPr>
          <w:b/>
          <w:bCs/>
          <w:color w:val="000000"/>
          <w:szCs w:val="27"/>
        </w:rPr>
      </w:pPr>
      <w:r>
        <w:rPr>
          <w:b/>
          <w:bCs/>
          <w:color w:val="000000"/>
          <w:szCs w:val="27"/>
        </w:rPr>
        <w:t>Информация о местонахождении, телефонах и графике работы</w:t>
      </w:r>
    </w:p>
    <w:p w:rsidR="00944EE1" w:rsidRDefault="00944EE1" w:rsidP="00944EE1">
      <w:pPr>
        <w:jc w:val="center"/>
        <w:rPr>
          <w:b/>
          <w:bCs/>
          <w:color w:val="000000"/>
          <w:szCs w:val="27"/>
        </w:rPr>
      </w:pPr>
      <w:r>
        <w:rPr>
          <w:b/>
          <w:bCs/>
          <w:color w:val="000000"/>
          <w:szCs w:val="27"/>
        </w:rPr>
        <w:t xml:space="preserve">Администрации </w:t>
      </w:r>
      <w:proofErr w:type="spellStart"/>
      <w:r w:rsidR="00E21AB6">
        <w:rPr>
          <w:b/>
          <w:bCs/>
          <w:color w:val="000000"/>
          <w:szCs w:val="27"/>
        </w:rPr>
        <w:t>Киселёвск</w:t>
      </w:r>
      <w:r>
        <w:rPr>
          <w:b/>
          <w:bCs/>
          <w:color w:val="000000"/>
          <w:szCs w:val="27"/>
        </w:rPr>
        <w:t>ого</w:t>
      </w:r>
      <w:proofErr w:type="spellEnd"/>
      <w:r>
        <w:rPr>
          <w:b/>
          <w:bCs/>
          <w:color w:val="000000"/>
          <w:szCs w:val="27"/>
        </w:rPr>
        <w:t xml:space="preserve"> сельского поселения</w:t>
      </w:r>
    </w:p>
    <w:p w:rsidR="00944EE1" w:rsidRDefault="00944EE1" w:rsidP="00944EE1">
      <w:pPr>
        <w:jc w:val="center"/>
        <w:rPr>
          <w:color w:val="000000"/>
          <w:sz w:val="20"/>
          <w:szCs w:val="27"/>
        </w:rPr>
      </w:pPr>
    </w:p>
    <w:p w:rsidR="00944EE1" w:rsidRDefault="00944EE1" w:rsidP="00944EE1">
      <w:pPr>
        <w:jc w:val="center"/>
        <w:rPr>
          <w:color w:val="000000"/>
          <w:sz w:val="20"/>
          <w:szCs w:val="27"/>
        </w:rPr>
      </w:pPr>
      <w:r>
        <w:rPr>
          <w:color w:val="000000"/>
          <w:sz w:val="20"/>
          <w:szCs w:val="27"/>
        </w:rPr>
        <w:t xml:space="preserve"> </w:t>
      </w:r>
    </w:p>
    <w:p w:rsidR="00944EE1" w:rsidRDefault="00944EE1" w:rsidP="00944EE1">
      <w:pPr>
        <w:jc w:val="right"/>
        <w:rPr>
          <w:color w:val="000000"/>
          <w:sz w:val="20"/>
          <w:szCs w:val="27"/>
        </w:rPr>
      </w:pPr>
    </w:p>
    <w:p w:rsidR="00944EE1" w:rsidRDefault="00944EE1" w:rsidP="00944EE1">
      <w:pPr>
        <w:rPr>
          <w:b/>
          <w:bCs/>
          <w:color w:val="000000"/>
          <w:szCs w:val="27"/>
        </w:rPr>
      </w:pPr>
      <w:r>
        <w:rPr>
          <w:b/>
          <w:bCs/>
          <w:color w:val="000000"/>
          <w:szCs w:val="27"/>
        </w:rPr>
        <w:t>Администрация располагается по адресу:</w:t>
      </w:r>
    </w:p>
    <w:p w:rsidR="00944EE1" w:rsidRDefault="00E21AB6" w:rsidP="00944EE1">
      <w:pPr>
        <w:rPr>
          <w:color w:val="000000"/>
          <w:szCs w:val="27"/>
        </w:rPr>
      </w:pPr>
      <w:r>
        <w:rPr>
          <w:color w:val="000000"/>
          <w:szCs w:val="27"/>
        </w:rPr>
        <w:t>682412</w:t>
      </w:r>
      <w:r w:rsidR="00944EE1">
        <w:rPr>
          <w:color w:val="000000"/>
          <w:szCs w:val="27"/>
        </w:rPr>
        <w:t xml:space="preserve">, </w:t>
      </w:r>
      <w:r>
        <w:rPr>
          <w:color w:val="000000"/>
          <w:szCs w:val="27"/>
        </w:rPr>
        <w:t>Хабаровский край</w:t>
      </w:r>
      <w:r w:rsidR="00944EE1">
        <w:rPr>
          <w:color w:val="000000"/>
          <w:szCs w:val="27"/>
        </w:rPr>
        <w:t xml:space="preserve">, </w:t>
      </w:r>
      <w:proofErr w:type="spellStart"/>
      <w:r>
        <w:rPr>
          <w:color w:val="000000"/>
          <w:szCs w:val="27"/>
        </w:rPr>
        <w:t>Ульчс</w:t>
      </w:r>
      <w:r w:rsidR="00944EE1">
        <w:rPr>
          <w:color w:val="000000"/>
          <w:szCs w:val="27"/>
        </w:rPr>
        <w:t>кий</w:t>
      </w:r>
      <w:proofErr w:type="spellEnd"/>
      <w:r w:rsidR="00944EE1">
        <w:rPr>
          <w:color w:val="000000"/>
          <w:szCs w:val="27"/>
        </w:rPr>
        <w:t xml:space="preserve"> район, </w:t>
      </w:r>
      <w:proofErr w:type="spellStart"/>
      <w:r w:rsidR="00944EE1">
        <w:rPr>
          <w:color w:val="000000"/>
          <w:szCs w:val="27"/>
        </w:rPr>
        <w:t>с</w:t>
      </w:r>
      <w:proofErr w:type="gramStart"/>
      <w:r w:rsidR="00944EE1">
        <w:rPr>
          <w:color w:val="000000"/>
          <w:szCs w:val="27"/>
        </w:rPr>
        <w:t>.</w:t>
      </w:r>
      <w:r>
        <w:rPr>
          <w:color w:val="000000"/>
          <w:szCs w:val="27"/>
        </w:rPr>
        <w:t>К</w:t>
      </w:r>
      <w:proofErr w:type="gramEnd"/>
      <w:r>
        <w:rPr>
          <w:color w:val="000000"/>
          <w:szCs w:val="27"/>
        </w:rPr>
        <w:t>иселёвка</w:t>
      </w:r>
      <w:proofErr w:type="spellEnd"/>
      <w:r w:rsidR="00944EE1">
        <w:rPr>
          <w:color w:val="000000"/>
          <w:szCs w:val="27"/>
        </w:rPr>
        <w:t>,</w:t>
      </w:r>
      <w:r>
        <w:rPr>
          <w:color w:val="000000"/>
          <w:szCs w:val="27"/>
        </w:rPr>
        <w:t xml:space="preserve"> пер.Школьный, </w:t>
      </w:r>
      <w:r w:rsidR="00944EE1">
        <w:rPr>
          <w:color w:val="000000"/>
          <w:szCs w:val="27"/>
        </w:rPr>
        <w:t xml:space="preserve"> дом 7</w:t>
      </w:r>
    </w:p>
    <w:p w:rsidR="00944EE1" w:rsidRDefault="00944EE1" w:rsidP="00944EE1">
      <w:pPr>
        <w:rPr>
          <w:color w:val="000000"/>
          <w:szCs w:val="27"/>
        </w:rPr>
      </w:pPr>
    </w:p>
    <w:p w:rsidR="00944EE1" w:rsidRDefault="00944EE1" w:rsidP="00944EE1">
      <w:pPr>
        <w:rPr>
          <w:color w:val="000000"/>
          <w:szCs w:val="27"/>
        </w:rPr>
      </w:pPr>
      <w:r>
        <w:rPr>
          <w:b/>
          <w:bCs/>
          <w:color w:val="000000"/>
          <w:szCs w:val="27"/>
        </w:rPr>
        <w:t>Телефон администрации:</w:t>
      </w:r>
      <w:r>
        <w:rPr>
          <w:color w:val="000000"/>
          <w:szCs w:val="27"/>
        </w:rPr>
        <w:t xml:space="preserve"> (8</w:t>
      </w:r>
      <w:r w:rsidR="00E21AB6">
        <w:rPr>
          <w:color w:val="000000"/>
          <w:szCs w:val="27"/>
        </w:rPr>
        <w:t>42151</w:t>
      </w:r>
      <w:r>
        <w:rPr>
          <w:color w:val="000000"/>
          <w:szCs w:val="27"/>
        </w:rPr>
        <w:t>)</w:t>
      </w:r>
      <w:r w:rsidR="00E21AB6">
        <w:rPr>
          <w:color w:val="000000"/>
          <w:szCs w:val="27"/>
        </w:rPr>
        <w:t>54</w:t>
      </w:r>
      <w:r>
        <w:rPr>
          <w:color w:val="000000"/>
          <w:szCs w:val="27"/>
        </w:rPr>
        <w:t>-</w:t>
      </w:r>
      <w:r w:rsidR="00E21AB6">
        <w:rPr>
          <w:color w:val="000000"/>
          <w:szCs w:val="27"/>
        </w:rPr>
        <w:t>1-47</w:t>
      </w:r>
    </w:p>
    <w:p w:rsidR="00944EE1" w:rsidRDefault="00944EE1" w:rsidP="00944EE1">
      <w:pPr>
        <w:rPr>
          <w:color w:val="000000"/>
          <w:szCs w:val="27"/>
        </w:rPr>
      </w:pPr>
    </w:p>
    <w:p w:rsidR="00944EE1" w:rsidRDefault="00944EE1" w:rsidP="00944EE1">
      <w:pPr>
        <w:rPr>
          <w:b/>
          <w:color w:val="000000"/>
          <w:szCs w:val="27"/>
        </w:rPr>
      </w:pPr>
      <w:r>
        <w:rPr>
          <w:b/>
          <w:color w:val="000000"/>
          <w:szCs w:val="27"/>
        </w:rPr>
        <w:t xml:space="preserve">Прием обращений (заявлений) и запись на личный прием к Главе администрации </w:t>
      </w:r>
      <w:proofErr w:type="spellStart"/>
      <w:r w:rsidR="00E21AB6">
        <w:rPr>
          <w:b/>
          <w:color w:val="000000"/>
          <w:szCs w:val="27"/>
        </w:rPr>
        <w:t>Киселёв</w:t>
      </w:r>
      <w:r>
        <w:rPr>
          <w:b/>
          <w:color w:val="000000"/>
          <w:szCs w:val="27"/>
        </w:rPr>
        <w:t>ского</w:t>
      </w:r>
      <w:proofErr w:type="spellEnd"/>
      <w:r>
        <w:rPr>
          <w:b/>
          <w:color w:val="000000"/>
          <w:szCs w:val="27"/>
        </w:rPr>
        <w:t xml:space="preserve"> сельского поселения осуществляется по адресу:</w:t>
      </w:r>
    </w:p>
    <w:p w:rsidR="00E21AB6" w:rsidRDefault="00E21AB6" w:rsidP="00E21AB6">
      <w:pPr>
        <w:rPr>
          <w:color w:val="000000"/>
          <w:szCs w:val="27"/>
        </w:rPr>
      </w:pPr>
      <w:r>
        <w:rPr>
          <w:color w:val="000000"/>
          <w:szCs w:val="27"/>
        </w:rPr>
        <w:t xml:space="preserve">682412, Хабаровский край, </w:t>
      </w:r>
      <w:proofErr w:type="spellStart"/>
      <w:r>
        <w:rPr>
          <w:color w:val="000000"/>
          <w:szCs w:val="27"/>
        </w:rPr>
        <w:t>Ульчский</w:t>
      </w:r>
      <w:proofErr w:type="spellEnd"/>
      <w:r>
        <w:rPr>
          <w:color w:val="000000"/>
          <w:szCs w:val="27"/>
        </w:rPr>
        <w:t xml:space="preserve"> район, </w:t>
      </w:r>
      <w:proofErr w:type="spellStart"/>
      <w:r>
        <w:rPr>
          <w:color w:val="000000"/>
          <w:szCs w:val="27"/>
        </w:rPr>
        <w:t>с</w:t>
      </w:r>
      <w:proofErr w:type="gramStart"/>
      <w:r>
        <w:rPr>
          <w:color w:val="000000"/>
          <w:szCs w:val="27"/>
        </w:rPr>
        <w:t>.К</w:t>
      </w:r>
      <w:proofErr w:type="gramEnd"/>
      <w:r>
        <w:rPr>
          <w:color w:val="000000"/>
          <w:szCs w:val="27"/>
        </w:rPr>
        <w:t>иселёвка</w:t>
      </w:r>
      <w:proofErr w:type="spellEnd"/>
      <w:r>
        <w:rPr>
          <w:color w:val="000000"/>
          <w:szCs w:val="27"/>
        </w:rPr>
        <w:t>, пер.Школьный,  дом 7</w:t>
      </w:r>
    </w:p>
    <w:p w:rsidR="00944EE1" w:rsidRDefault="00944EE1" w:rsidP="00944EE1">
      <w:pPr>
        <w:rPr>
          <w:color w:val="000000"/>
          <w:szCs w:val="27"/>
        </w:rPr>
      </w:pPr>
    </w:p>
    <w:p w:rsidR="00944EE1" w:rsidRDefault="00944EE1" w:rsidP="00944EE1">
      <w:pPr>
        <w:rPr>
          <w:b/>
          <w:color w:val="000000"/>
          <w:szCs w:val="27"/>
        </w:rPr>
      </w:pPr>
    </w:p>
    <w:p w:rsidR="00944EE1" w:rsidRDefault="00944EE1" w:rsidP="00944EE1">
      <w:pPr>
        <w:rPr>
          <w:color w:val="000000"/>
          <w:szCs w:val="27"/>
        </w:rPr>
      </w:pPr>
    </w:p>
    <w:p w:rsidR="00944EE1" w:rsidRDefault="00944EE1" w:rsidP="00944EE1">
      <w:pPr>
        <w:rPr>
          <w:b/>
          <w:bCs/>
          <w:szCs w:val="26"/>
        </w:rPr>
      </w:pPr>
      <w:r>
        <w:rPr>
          <w:b/>
          <w:bCs/>
          <w:szCs w:val="26"/>
        </w:rPr>
        <w:t xml:space="preserve">Адрес электронной почты администрации </w:t>
      </w:r>
      <w:proofErr w:type="spellStart"/>
      <w:r w:rsidR="00E21AB6">
        <w:rPr>
          <w:b/>
          <w:bCs/>
          <w:szCs w:val="26"/>
        </w:rPr>
        <w:t>Киселёв</w:t>
      </w:r>
      <w:r>
        <w:rPr>
          <w:b/>
          <w:bCs/>
          <w:szCs w:val="26"/>
        </w:rPr>
        <w:t>ского</w:t>
      </w:r>
      <w:proofErr w:type="spellEnd"/>
      <w:r>
        <w:rPr>
          <w:b/>
          <w:bCs/>
          <w:szCs w:val="26"/>
        </w:rPr>
        <w:t xml:space="preserve"> сельского поселения:</w:t>
      </w:r>
    </w:p>
    <w:p w:rsidR="00E21AB6" w:rsidRDefault="00E21AB6" w:rsidP="00944EE1">
      <w:pPr>
        <w:rPr>
          <w:szCs w:val="26"/>
        </w:rPr>
      </w:pPr>
    </w:p>
    <w:p w:rsidR="00944EE1" w:rsidRDefault="00944EE1" w:rsidP="00944EE1">
      <w:pPr>
        <w:rPr>
          <w:color w:val="000000"/>
          <w:szCs w:val="27"/>
        </w:rPr>
      </w:pPr>
      <w:r>
        <w:rPr>
          <w:b/>
          <w:bCs/>
          <w:szCs w:val="26"/>
        </w:rPr>
        <w:t>Официальный сайт в сети Интернет</w:t>
      </w:r>
      <w:r>
        <w:rPr>
          <w:szCs w:val="26"/>
        </w:rPr>
        <w:t xml:space="preserve"> </w:t>
      </w:r>
    </w:p>
    <w:p w:rsidR="00944EE1" w:rsidRDefault="00944EE1" w:rsidP="00944EE1">
      <w:pPr>
        <w:ind w:right="-198"/>
        <w:jc w:val="both"/>
        <w:rPr>
          <w:bCs/>
          <w:szCs w:val="26"/>
        </w:rPr>
      </w:pPr>
    </w:p>
    <w:p w:rsidR="00944EE1" w:rsidRDefault="00944EE1" w:rsidP="00944EE1">
      <w:pPr>
        <w:ind w:right="-198"/>
        <w:jc w:val="both"/>
        <w:rPr>
          <w:bCs/>
          <w:szCs w:val="26"/>
        </w:rPr>
      </w:pPr>
    </w:p>
    <w:p w:rsidR="00944EE1" w:rsidRDefault="00944EE1" w:rsidP="00944EE1">
      <w:pPr>
        <w:ind w:right="-198"/>
        <w:jc w:val="both"/>
        <w:rPr>
          <w:b/>
          <w:szCs w:val="26"/>
        </w:rPr>
      </w:pPr>
      <w:r>
        <w:rPr>
          <w:b/>
          <w:szCs w:val="26"/>
        </w:rPr>
        <w:t>График работы администрации:</w:t>
      </w:r>
    </w:p>
    <w:p w:rsidR="00944EE1" w:rsidRDefault="00944EE1" w:rsidP="00944EE1">
      <w:pPr>
        <w:ind w:right="-198"/>
        <w:jc w:val="both"/>
        <w:rPr>
          <w:szCs w:val="26"/>
        </w:rPr>
      </w:pPr>
      <w:r>
        <w:rPr>
          <w:szCs w:val="26"/>
        </w:rPr>
        <w:t>понедельни</w:t>
      </w:r>
      <w:proofErr w:type="gramStart"/>
      <w:r>
        <w:rPr>
          <w:szCs w:val="26"/>
        </w:rPr>
        <w:t>к-</w:t>
      </w:r>
      <w:proofErr w:type="gramEnd"/>
      <w:r>
        <w:rPr>
          <w:szCs w:val="26"/>
        </w:rPr>
        <w:t xml:space="preserve"> четверг: с 9:00 до 1</w:t>
      </w:r>
      <w:r w:rsidR="00E21AB6">
        <w:rPr>
          <w:szCs w:val="26"/>
        </w:rPr>
        <w:t>7:15</w:t>
      </w:r>
    </w:p>
    <w:p w:rsidR="00944EE1" w:rsidRDefault="00944EE1" w:rsidP="00944EE1">
      <w:pPr>
        <w:ind w:right="-198"/>
        <w:jc w:val="both"/>
        <w:rPr>
          <w:szCs w:val="26"/>
        </w:rPr>
      </w:pPr>
      <w:r>
        <w:rPr>
          <w:szCs w:val="26"/>
        </w:rPr>
        <w:t xml:space="preserve">пятница: с 9:00 до 17:00   </w:t>
      </w:r>
    </w:p>
    <w:p w:rsidR="00944EE1" w:rsidRDefault="00944EE1" w:rsidP="00944EE1">
      <w:pPr>
        <w:ind w:right="-198"/>
        <w:jc w:val="both"/>
        <w:rPr>
          <w:szCs w:val="26"/>
        </w:rPr>
      </w:pPr>
      <w:r>
        <w:rPr>
          <w:szCs w:val="26"/>
        </w:rPr>
        <w:t>перерыв на обед:  с 13:00 до 14:00,</w:t>
      </w:r>
    </w:p>
    <w:p w:rsidR="00944EE1" w:rsidRDefault="00944EE1" w:rsidP="00944EE1">
      <w:pPr>
        <w:ind w:right="-198"/>
        <w:jc w:val="both"/>
        <w:rPr>
          <w:szCs w:val="26"/>
        </w:rPr>
      </w:pPr>
      <w:r>
        <w:rPr>
          <w:szCs w:val="26"/>
        </w:rPr>
        <w:t>выходные дни: суббота, воскресенье;</w:t>
      </w:r>
    </w:p>
    <w:p w:rsidR="00944EE1" w:rsidRDefault="00944EE1" w:rsidP="00944EE1">
      <w:pPr>
        <w:jc w:val="both"/>
        <w:rPr>
          <w:szCs w:val="26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both"/>
        <w:rPr>
          <w:b/>
          <w:bCs/>
          <w:color w:val="000000"/>
          <w:sz w:val="27"/>
          <w:szCs w:val="27"/>
        </w:rPr>
      </w:pPr>
    </w:p>
    <w:p w:rsidR="00944EE1" w:rsidRDefault="00944EE1" w:rsidP="00944EE1">
      <w:pPr>
        <w:jc w:val="right"/>
      </w:pPr>
      <w:r>
        <w:t xml:space="preserve">Приложение № 1.2. </w:t>
      </w:r>
    </w:p>
    <w:p w:rsidR="00944EE1" w:rsidRDefault="00944EE1" w:rsidP="00944EE1">
      <w:pPr>
        <w:jc w:val="right"/>
      </w:pPr>
      <w:r>
        <w:t xml:space="preserve">к Постановлению </w:t>
      </w:r>
      <w:r w:rsidR="00E21AB6">
        <w:t>главы</w:t>
      </w:r>
      <w:r>
        <w:t xml:space="preserve"> </w:t>
      </w:r>
    </w:p>
    <w:p w:rsidR="00944EE1" w:rsidRDefault="00E21AB6" w:rsidP="00944EE1">
      <w:pPr>
        <w:jc w:val="right"/>
      </w:pPr>
      <w:proofErr w:type="spellStart"/>
      <w:r>
        <w:t>Киселёв</w:t>
      </w:r>
      <w:r w:rsidR="00944EE1">
        <w:t>ского</w:t>
      </w:r>
      <w:proofErr w:type="spellEnd"/>
      <w:r w:rsidR="00944EE1">
        <w:t xml:space="preserve"> сельского поселения</w:t>
      </w:r>
    </w:p>
    <w:p w:rsidR="00944EE1" w:rsidRDefault="00944EE1" w:rsidP="00E21AB6">
      <w:r>
        <w:t xml:space="preserve">           </w:t>
      </w:r>
      <w:r w:rsidR="00E21AB6">
        <w:t xml:space="preserve">                                                                     </w:t>
      </w:r>
      <w:r>
        <w:t xml:space="preserve">                от                    </w:t>
      </w:r>
      <w:r w:rsidR="00E21AB6">
        <w:t xml:space="preserve">           </w:t>
      </w:r>
      <w:r>
        <w:t xml:space="preserve"> </w:t>
      </w:r>
      <w:proofErr w:type="gramStart"/>
      <w:r>
        <w:t>г</w:t>
      </w:r>
      <w:proofErr w:type="gramEnd"/>
      <w:r>
        <w:t>.</w:t>
      </w:r>
      <w:r w:rsidR="00E21AB6">
        <w:t xml:space="preserve">     № _____</w:t>
      </w:r>
    </w:p>
    <w:p w:rsidR="00944EE1" w:rsidRDefault="00944EE1" w:rsidP="00944EE1">
      <w:pPr>
        <w:jc w:val="right"/>
        <w:rPr>
          <w:color w:val="000000"/>
          <w:sz w:val="20"/>
          <w:szCs w:val="27"/>
        </w:rPr>
      </w:pPr>
    </w:p>
    <w:p w:rsidR="00944EE1" w:rsidRDefault="00944EE1" w:rsidP="00944EE1">
      <w:pPr>
        <w:jc w:val="right"/>
        <w:rPr>
          <w:color w:val="000000"/>
          <w:sz w:val="20"/>
          <w:szCs w:val="27"/>
        </w:rPr>
      </w:pPr>
    </w:p>
    <w:p w:rsidR="00944EE1" w:rsidRDefault="00944EE1" w:rsidP="00944EE1">
      <w:pPr>
        <w:jc w:val="right"/>
        <w:rPr>
          <w:color w:val="000000"/>
          <w:sz w:val="20"/>
          <w:szCs w:val="27"/>
        </w:rPr>
      </w:pPr>
    </w:p>
    <w:p w:rsidR="00944EE1" w:rsidRDefault="00944EE1" w:rsidP="00944EE1">
      <w:pPr>
        <w:jc w:val="right"/>
        <w:rPr>
          <w:color w:val="000000"/>
          <w:sz w:val="20"/>
          <w:szCs w:val="27"/>
        </w:rPr>
      </w:pPr>
    </w:p>
    <w:p w:rsidR="00944EE1" w:rsidRDefault="00944EE1" w:rsidP="00944EE1">
      <w:pPr>
        <w:jc w:val="center"/>
      </w:pPr>
      <w:r>
        <w:t>КАРТОЧКА</w:t>
      </w:r>
    </w:p>
    <w:p w:rsidR="00944EE1" w:rsidRDefault="00944EE1" w:rsidP="00944EE1">
      <w:pPr>
        <w:jc w:val="center"/>
      </w:pPr>
      <w:r>
        <w:t>личного приема граждан</w:t>
      </w:r>
    </w:p>
    <w:p w:rsidR="00944EE1" w:rsidRDefault="00944EE1" w:rsidP="00944EE1">
      <w:pPr>
        <w:jc w:val="center"/>
        <w:rPr>
          <w:b/>
          <w:bCs/>
          <w:sz w:val="27"/>
        </w:rPr>
      </w:pPr>
      <w:r>
        <w:t xml:space="preserve">Главой администрации </w:t>
      </w:r>
      <w:proofErr w:type="spellStart"/>
      <w:r w:rsidR="00E21AB6">
        <w:t>Киселёв</w:t>
      </w:r>
      <w:r>
        <w:t>ского</w:t>
      </w:r>
      <w:proofErr w:type="spellEnd"/>
      <w:r>
        <w:t xml:space="preserve"> сельского поселения</w:t>
      </w:r>
    </w:p>
    <w:p w:rsidR="00944EE1" w:rsidRDefault="00944EE1" w:rsidP="00944EE1">
      <w:pPr>
        <w:spacing w:before="100" w:beforeAutospacing="1" w:after="100" w:afterAutospacing="1"/>
        <w:jc w:val="both"/>
      </w:pPr>
      <w:r>
        <w:rPr>
          <w:color w:val="000000"/>
        </w:rPr>
        <w:t> </w:t>
      </w:r>
      <w:r>
        <w:t>№  ______________                                                                                       «____»</w:t>
      </w:r>
      <w:proofErr w:type="spellStart"/>
      <w:r>
        <w:t>________________</w:t>
      </w:r>
      <w:proofErr w:type="gramStart"/>
      <w:r>
        <w:t>г</w:t>
      </w:r>
      <w:proofErr w:type="spellEnd"/>
      <w:proofErr w:type="gramEnd"/>
      <w:r>
        <w:t>.</w:t>
      </w:r>
    </w:p>
    <w:p w:rsidR="00944EE1" w:rsidRDefault="00944EE1" w:rsidP="00944EE1">
      <w:pPr>
        <w:spacing w:before="100" w:beforeAutospacing="1" w:after="100" w:afterAutospacing="1"/>
        <w:jc w:val="both"/>
      </w:pPr>
      <w: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79"/>
        <w:gridCol w:w="3906"/>
      </w:tblGrid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Содержание заявления</w:t>
            </w: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Фамилия, имя, отчество заявителя</w:t>
            </w: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Адрес</w:t>
            </w: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Место работы</w:t>
            </w: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Прием ведет (должность, Ф.И.О.)</w:t>
            </w: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</w:tr>
      <w:tr w:rsidR="00944EE1" w:rsidTr="00E21AB6">
        <w:trPr>
          <w:cantSplit/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3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  <w:p w:rsidR="00944EE1" w:rsidRDefault="00944EE1">
            <w:pPr>
              <w:spacing w:before="100" w:beforeAutospacing="1" w:after="100" w:afterAutospacing="1"/>
              <w:jc w:val="both"/>
            </w:pPr>
            <w:r>
              <w:t>Результаты рассмотрения</w:t>
            </w:r>
          </w:p>
        </w:tc>
      </w:tr>
      <w:tr w:rsidR="00944EE1" w:rsidTr="00E21AB6">
        <w:trPr>
          <w:cantSplit/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4EE1" w:rsidRDefault="00944EE1"/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E21AB6">
        <w:trPr>
          <w:tblCellSpacing w:w="0" w:type="dxa"/>
        </w:trPr>
        <w:tc>
          <w:tcPr>
            <w:tcW w:w="5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3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</w:tbl>
    <w:p w:rsidR="00944EE1" w:rsidRDefault="00944EE1" w:rsidP="00944EE1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Оборотная сторона</w:t>
      </w:r>
    </w:p>
    <w:tbl>
      <w:tblPr>
        <w:tblW w:w="982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43"/>
        <w:gridCol w:w="2912"/>
        <w:gridCol w:w="5670"/>
      </w:tblGrid>
      <w:tr w:rsidR="00944EE1" w:rsidTr="00944EE1">
        <w:trPr>
          <w:tblCellSpacing w:w="0" w:type="dxa"/>
        </w:trPr>
        <w:tc>
          <w:tcPr>
            <w:tcW w:w="982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  <w:p w:rsidR="00944EE1" w:rsidRDefault="00944EE1">
            <w:pPr>
              <w:spacing w:before="100" w:beforeAutospacing="1" w:after="100" w:afterAutospacing="1"/>
              <w:jc w:val="both"/>
            </w:pPr>
            <w:r>
              <w:t>ПОВТОРНЫЕ ОБРАЩЕНИЯ</w:t>
            </w: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Дата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4EE1" w:rsidRDefault="00944EE1">
            <w:pPr>
              <w:pStyle w:val="a4"/>
            </w:pPr>
            <w:r>
              <w:t>Ф.И.О., должность ведущего прием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Содержание просьбы, заявления и результаты рассмотрения</w:t>
            </w: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4EE1" w:rsidRDefault="00944EE1">
            <w:pPr>
              <w:spacing w:before="100" w:beforeAutospacing="1" w:after="100" w:afterAutospacing="1"/>
              <w:jc w:val="both"/>
            </w:pP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lastRenderedPageBreak/>
              <w:t> 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</w:tr>
      <w:tr w:rsidR="00944EE1" w:rsidTr="00944EE1">
        <w:trPr>
          <w:tblCellSpacing w:w="0" w:type="dxa"/>
        </w:trPr>
        <w:tc>
          <w:tcPr>
            <w:tcW w:w="1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spacing w:before="100" w:beforeAutospacing="1" w:after="100" w:afterAutospacing="1"/>
              <w:jc w:val="both"/>
            </w:pPr>
            <w:r>
              <w:t> </w:t>
            </w:r>
          </w:p>
        </w:tc>
      </w:tr>
    </w:tbl>
    <w:p w:rsidR="00944EE1" w:rsidRDefault="00944EE1" w:rsidP="00944EE1">
      <w:pPr>
        <w:jc w:val="right"/>
        <w:rPr>
          <w:color w:val="000000"/>
        </w:rPr>
      </w:pPr>
    </w:p>
    <w:p w:rsidR="00944EE1" w:rsidRDefault="00944EE1" w:rsidP="00944EE1">
      <w:pPr>
        <w:jc w:val="right"/>
      </w:pPr>
      <w:r>
        <w:rPr>
          <w:color w:val="000000"/>
        </w:rPr>
        <w:t> </w:t>
      </w:r>
      <w:r>
        <w:rPr>
          <w:b/>
          <w:bCs/>
          <w:color w:val="000000"/>
        </w:rPr>
        <w:br w:type="textWrapping" w:clear="all"/>
      </w:r>
      <w:r>
        <w:t xml:space="preserve">Приложение № 1.3. </w:t>
      </w:r>
    </w:p>
    <w:p w:rsidR="00944EE1" w:rsidRDefault="00944EE1" w:rsidP="00944EE1">
      <w:pPr>
        <w:jc w:val="right"/>
      </w:pPr>
      <w:r>
        <w:t xml:space="preserve">к Постановлению </w:t>
      </w:r>
      <w:r w:rsidR="00E21AB6">
        <w:t>главы</w:t>
      </w:r>
      <w:r>
        <w:t xml:space="preserve"> </w:t>
      </w:r>
    </w:p>
    <w:p w:rsidR="00944EE1" w:rsidRDefault="00E21AB6" w:rsidP="00944EE1">
      <w:pPr>
        <w:jc w:val="right"/>
      </w:pPr>
      <w:proofErr w:type="spellStart"/>
      <w:r>
        <w:t>Киселёв</w:t>
      </w:r>
      <w:r w:rsidR="00944EE1">
        <w:t>ского</w:t>
      </w:r>
      <w:proofErr w:type="spellEnd"/>
      <w:r w:rsidR="00944EE1">
        <w:t xml:space="preserve"> сельского поселения</w:t>
      </w:r>
    </w:p>
    <w:p w:rsidR="00944EE1" w:rsidRDefault="00944EE1" w:rsidP="00944EE1">
      <w:pPr>
        <w:jc w:val="right"/>
      </w:pPr>
      <w:r>
        <w:t xml:space="preserve">           №                      от                     </w:t>
      </w:r>
      <w:proofErr w:type="gramStart"/>
      <w:r>
        <w:t>г</w:t>
      </w:r>
      <w:proofErr w:type="gramEnd"/>
      <w:r>
        <w:t>.</w:t>
      </w:r>
    </w:p>
    <w:p w:rsidR="00944EE1" w:rsidRDefault="00944EE1" w:rsidP="00944EE1">
      <w:pPr>
        <w:ind w:firstLine="709"/>
        <w:jc w:val="right"/>
      </w:pPr>
      <w:r>
        <w:t xml:space="preserve"> </w:t>
      </w:r>
    </w:p>
    <w:p w:rsidR="00944EE1" w:rsidRDefault="00944EE1" w:rsidP="00944EE1">
      <w:pPr>
        <w:ind w:firstLine="709"/>
        <w:jc w:val="both"/>
      </w:pPr>
    </w:p>
    <w:p w:rsidR="00944EE1" w:rsidRDefault="00944EE1" w:rsidP="00944EE1">
      <w:pPr>
        <w:ind w:firstLine="709"/>
        <w:jc w:val="both"/>
      </w:pPr>
    </w:p>
    <w:p w:rsidR="00944EE1" w:rsidRDefault="00944EE1" w:rsidP="00944EE1">
      <w:pPr>
        <w:ind w:firstLine="709"/>
        <w:jc w:val="both"/>
      </w:pPr>
    </w:p>
    <w:p w:rsidR="00944EE1" w:rsidRDefault="00944EE1" w:rsidP="00944EE1">
      <w:pPr>
        <w:jc w:val="right"/>
        <w:rPr>
          <w:b/>
          <w:bCs/>
        </w:rPr>
      </w:pPr>
      <w:r>
        <w:rPr>
          <w:b/>
          <w:bCs/>
        </w:rPr>
        <w:t xml:space="preserve">В Администрацию </w:t>
      </w:r>
      <w:proofErr w:type="spellStart"/>
      <w:r w:rsidR="00E21AB6">
        <w:rPr>
          <w:b/>
          <w:bCs/>
        </w:rPr>
        <w:t>Киселёв</w:t>
      </w:r>
      <w:r>
        <w:rPr>
          <w:b/>
          <w:bCs/>
        </w:rPr>
        <w:t>ского</w:t>
      </w:r>
      <w:proofErr w:type="spellEnd"/>
      <w:r>
        <w:rPr>
          <w:b/>
          <w:bCs/>
        </w:rPr>
        <w:t xml:space="preserve"> сельского поселения </w:t>
      </w:r>
    </w:p>
    <w:p w:rsidR="00944EE1" w:rsidRDefault="00944EE1" w:rsidP="00944EE1">
      <w:pPr>
        <w:ind w:firstLine="709"/>
        <w:jc w:val="both"/>
      </w:pPr>
    </w:p>
    <w:p w:rsidR="00944EE1" w:rsidRDefault="00944EE1" w:rsidP="00944EE1">
      <w:pPr>
        <w:ind w:left="2880"/>
      </w:pPr>
      <w:r>
        <w:t>от____________________________________________________</w:t>
      </w:r>
    </w:p>
    <w:p w:rsidR="00944EE1" w:rsidRDefault="00944EE1" w:rsidP="00944EE1">
      <w:pPr>
        <w:ind w:left="2880"/>
        <w:jc w:val="center"/>
        <w:rPr>
          <w:vertAlign w:val="superscript"/>
        </w:rPr>
      </w:pPr>
      <w:r>
        <w:rPr>
          <w:vertAlign w:val="superscript"/>
        </w:rPr>
        <w:t>(фамилия, имя, отчество заявителя)</w:t>
      </w:r>
    </w:p>
    <w:p w:rsidR="00944EE1" w:rsidRDefault="00944EE1" w:rsidP="00944EE1">
      <w:pPr>
        <w:ind w:left="2880"/>
      </w:pPr>
      <w:r>
        <w:t>________________________</w:t>
      </w:r>
      <w:r w:rsidR="00E21AB6">
        <w:t>_____________________________</w:t>
      </w:r>
    </w:p>
    <w:p w:rsidR="00944EE1" w:rsidRDefault="00944EE1" w:rsidP="00944EE1">
      <w:pPr>
        <w:ind w:left="2880"/>
        <w:jc w:val="center"/>
        <w:rPr>
          <w:vertAlign w:val="superscript"/>
        </w:rPr>
      </w:pPr>
      <w:r>
        <w:rPr>
          <w:vertAlign w:val="superscript"/>
        </w:rPr>
        <w:t>(почтовый или электронный адрес)</w:t>
      </w:r>
    </w:p>
    <w:p w:rsidR="00944EE1" w:rsidRDefault="00944EE1" w:rsidP="00944EE1">
      <w:pPr>
        <w:ind w:left="2880"/>
      </w:pPr>
      <w:r>
        <w:t>________________________</w:t>
      </w:r>
      <w:r w:rsidR="00E21AB6">
        <w:t>_____________________________</w:t>
      </w:r>
    </w:p>
    <w:p w:rsidR="00944EE1" w:rsidRDefault="00944EE1" w:rsidP="00944EE1">
      <w:pPr>
        <w:ind w:left="2880"/>
        <w:jc w:val="center"/>
        <w:rPr>
          <w:vertAlign w:val="superscript"/>
        </w:rPr>
      </w:pPr>
      <w:r>
        <w:rPr>
          <w:vertAlign w:val="superscript"/>
        </w:rPr>
        <w:t>(контактный телефон)</w:t>
      </w:r>
    </w:p>
    <w:p w:rsidR="00944EE1" w:rsidRDefault="00944EE1" w:rsidP="00944EE1">
      <w:pPr>
        <w:ind w:firstLine="709"/>
        <w:jc w:val="right"/>
      </w:pPr>
    </w:p>
    <w:p w:rsidR="00944EE1" w:rsidRDefault="00944EE1" w:rsidP="00944EE1">
      <w:pPr>
        <w:ind w:firstLine="709"/>
        <w:jc w:val="right"/>
      </w:pPr>
    </w:p>
    <w:p w:rsidR="00944EE1" w:rsidRDefault="00944EE1" w:rsidP="00944EE1">
      <w:pPr>
        <w:jc w:val="center"/>
        <w:rPr>
          <w:b/>
          <w:bCs/>
        </w:rPr>
      </w:pPr>
      <w:r>
        <w:rPr>
          <w:b/>
          <w:bCs/>
        </w:rPr>
        <w:t>ЗАЯВЛЕНИЕ</w:t>
      </w:r>
    </w:p>
    <w:p w:rsidR="00944EE1" w:rsidRDefault="00944EE1" w:rsidP="00944EE1">
      <w:pPr>
        <w:spacing w:line="360" w:lineRule="auto"/>
        <w:jc w:val="center"/>
        <w:rPr>
          <w:b/>
          <w:bCs/>
        </w:rPr>
      </w:pPr>
      <w:r>
        <w:rPr>
          <w:b/>
          <w:bCs/>
        </w:rPr>
        <w:t>___________________________________________________________________________</w:t>
      </w:r>
    </w:p>
    <w:p w:rsidR="00944EE1" w:rsidRDefault="00944EE1" w:rsidP="00944EE1">
      <w:pPr>
        <w:spacing w:line="360" w:lineRule="auto"/>
        <w:jc w:val="center"/>
        <w:rPr>
          <w:b/>
          <w:bCs/>
        </w:rPr>
      </w:pPr>
      <w:r>
        <w:rPr>
          <w:b/>
          <w:bCs/>
        </w:rPr>
        <w:t>___________________________________________________________________________</w:t>
      </w:r>
    </w:p>
    <w:p w:rsidR="00944EE1" w:rsidRDefault="00944EE1" w:rsidP="00944EE1">
      <w:pPr>
        <w:pStyle w:val="a4"/>
        <w:spacing w:before="0" w:beforeAutospacing="0" w:after="0" w:afterAutospacing="0" w:line="360" w:lineRule="auto"/>
      </w:pPr>
      <w:r>
        <w:t xml:space="preserve">          ___________________________________________________________________________</w:t>
      </w:r>
    </w:p>
    <w:p w:rsidR="00944EE1" w:rsidRDefault="00944EE1" w:rsidP="00944EE1">
      <w:pPr>
        <w:spacing w:line="360" w:lineRule="auto"/>
        <w:ind w:firstLine="709"/>
        <w:jc w:val="center"/>
        <w:rPr>
          <w:vertAlign w:val="subscript"/>
        </w:rPr>
      </w:pPr>
      <w:r>
        <w:rPr>
          <w:vertAlign w:val="subscript"/>
        </w:rPr>
        <w:t>(текст обращения, заявления)</w:t>
      </w:r>
    </w:p>
    <w:p w:rsidR="00944EE1" w:rsidRDefault="00944EE1" w:rsidP="00944EE1">
      <w:pPr>
        <w:spacing w:line="360" w:lineRule="auto"/>
        <w:jc w:val="center"/>
      </w:pPr>
      <w:r>
        <w:t>___________________________________________________________________________</w:t>
      </w:r>
    </w:p>
    <w:p w:rsidR="00944EE1" w:rsidRDefault="00944EE1" w:rsidP="00944EE1">
      <w:pPr>
        <w:spacing w:line="360" w:lineRule="auto"/>
        <w:ind w:firstLine="709"/>
        <w:jc w:val="both"/>
      </w:pPr>
    </w:p>
    <w:p w:rsidR="00944EE1" w:rsidRDefault="00944EE1" w:rsidP="00944EE1">
      <w:pPr>
        <w:ind w:firstLine="709"/>
        <w:jc w:val="both"/>
      </w:pPr>
      <w:r>
        <w:t>Приложение: (если имеется)</w:t>
      </w:r>
    </w:p>
    <w:p w:rsidR="00944EE1" w:rsidRDefault="00944EE1" w:rsidP="00944EE1">
      <w:pPr>
        <w:ind w:firstLine="709"/>
        <w:jc w:val="both"/>
      </w:pPr>
    </w:p>
    <w:p w:rsidR="00944EE1" w:rsidRDefault="00944EE1" w:rsidP="00944EE1">
      <w:pPr>
        <w:ind w:firstLine="709"/>
        <w:jc w:val="both"/>
      </w:pPr>
    </w:p>
    <w:p w:rsidR="00944EE1" w:rsidRDefault="00944EE1" w:rsidP="00944EE1">
      <w:pPr>
        <w:ind w:firstLine="709"/>
        <w:jc w:val="right"/>
      </w:pPr>
      <w:r>
        <w:t>Дата                 Подпись</w:t>
      </w: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both"/>
        <w:rPr>
          <w:sz w:val="27"/>
          <w:szCs w:val="27"/>
        </w:rPr>
      </w:pPr>
    </w:p>
    <w:p w:rsidR="00944EE1" w:rsidRDefault="00944EE1" w:rsidP="00944EE1">
      <w:pPr>
        <w:jc w:val="right"/>
      </w:pPr>
      <w:r>
        <w:t xml:space="preserve">Приложение № 1.4. </w:t>
      </w:r>
    </w:p>
    <w:p w:rsidR="00944EE1" w:rsidRDefault="00944EE1" w:rsidP="00944EE1">
      <w:pPr>
        <w:jc w:val="right"/>
      </w:pPr>
      <w:r>
        <w:t xml:space="preserve">к Постановлению </w:t>
      </w:r>
      <w:r w:rsidR="00E21AB6">
        <w:t>главы</w:t>
      </w:r>
      <w:r>
        <w:t xml:space="preserve"> </w:t>
      </w:r>
    </w:p>
    <w:p w:rsidR="00944EE1" w:rsidRDefault="00E21AB6" w:rsidP="00944EE1">
      <w:pPr>
        <w:jc w:val="right"/>
      </w:pPr>
      <w:proofErr w:type="spellStart"/>
      <w:r>
        <w:t>Киселёв</w:t>
      </w:r>
      <w:r w:rsidR="00944EE1">
        <w:t>ского</w:t>
      </w:r>
      <w:proofErr w:type="spellEnd"/>
      <w:r w:rsidR="00944EE1">
        <w:t xml:space="preserve"> сельского поселения</w:t>
      </w:r>
    </w:p>
    <w:p w:rsidR="00944EE1" w:rsidRDefault="00944EE1" w:rsidP="00E21AB6">
      <w:r>
        <w:t xml:space="preserve">           </w:t>
      </w:r>
      <w:r w:rsidR="00786BEE">
        <w:t xml:space="preserve">                                                                 </w:t>
      </w:r>
      <w:r>
        <w:t xml:space="preserve">                    от            </w:t>
      </w:r>
      <w:r w:rsidR="00786BEE">
        <w:t xml:space="preserve">            </w:t>
      </w:r>
      <w:r>
        <w:t xml:space="preserve">         </w:t>
      </w:r>
      <w:proofErr w:type="gramStart"/>
      <w:r>
        <w:t>г</w:t>
      </w:r>
      <w:proofErr w:type="gramEnd"/>
      <w:r>
        <w:t>.</w:t>
      </w:r>
      <w:r w:rsidR="00786BEE">
        <w:t xml:space="preserve">   №  _____</w:t>
      </w:r>
    </w:p>
    <w:p w:rsidR="00944EE1" w:rsidRDefault="00944EE1" w:rsidP="00944EE1">
      <w:pPr>
        <w:jc w:val="right"/>
      </w:pPr>
    </w:p>
    <w:p w:rsidR="00786BEE" w:rsidRDefault="00786BEE" w:rsidP="00944EE1">
      <w:pPr>
        <w:jc w:val="right"/>
      </w:pPr>
    </w:p>
    <w:p w:rsidR="00786BEE" w:rsidRDefault="00786BEE" w:rsidP="00944EE1">
      <w:pPr>
        <w:jc w:val="right"/>
      </w:pPr>
    </w:p>
    <w:p w:rsidR="00944EE1" w:rsidRDefault="00944EE1" w:rsidP="00944EE1">
      <w:pPr>
        <w:jc w:val="center"/>
      </w:pPr>
      <w:r>
        <w:t xml:space="preserve">График приема граждан </w:t>
      </w:r>
    </w:p>
    <w:p w:rsidR="00944EE1" w:rsidRDefault="00944EE1" w:rsidP="00944EE1">
      <w:pPr>
        <w:jc w:val="center"/>
      </w:pPr>
      <w:r>
        <w:t>должностными лицами администрации</w:t>
      </w:r>
    </w:p>
    <w:p w:rsidR="00944EE1" w:rsidRDefault="00786BEE" w:rsidP="00944EE1">
      <w:pPr>
        <w:jc w:val="center"/>
      </w:pPr>
      <w:proofErr w:type="spellStart"/>
      <w:r>
        <w:t>Киселёвск</w:t>
      </w:r>
      <w:r w:rsidR="00944EE1">
        <w:t>ого</w:t>
      </w:r>
      <w:proofErr w:type="spellEnd"/>
      <w:r w:rsidR="00944EE1">
        <w:t xml:space="preserve"> сельского поселения</w:t>
      </w:r>
    </w:p>
    <w:p w:rsidR="00944EE1" w:rsidRDefault="00944EE1" w:rsidP="00944EE1">
      <w:pPr>
        <w:jc w:val="center"/>
      </w:pPr>
    </w:p>
    <w:tbl>
      <w:tblPr>
        <w:tblW w:w="1033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315"/>
        <w:gridCol w:w="2880"/>
        <w:gridCol w:w="1080"/>
        <w:gridCol w:w="3060"/>
      </w:tblGrid>
      <w:tr w:rsidR="00944EE1" w:rsidTr="00944EE1">
        <w:trPr>
          <w:tblCellSpacing w:w="0" w:type="dxa"/>
        </w:trPr>
        <w:tc>
          <w:tcPr>
            <w:tcW w:w="3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rPr>
                <w:rFonts w:ascii="Arial Unicode MS" w:eastAsia="Arial Unicode MS" w:hAnsi="Arial Unicode MS" w:cs="Arial Unicode MS"/>
                <w:szCs w:val="11"/>
              </w:rPr>
            </w:pPr>
            <w:r>
              <w:rPr>
                <w:rStyle w:val="a6"/>
                <w:sz w:val="22"/>
                <w:szCs w:val="11"/>
              </w:rPr>
              <w:t>Должность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jc w:val="center"/>
              <w:rPr>
                <w:rFonts w:ascii="Arial Unicode MS" w:eastAsia="Arial Unicode MS" w:hAnsi="Arial Unicode MS" w:cs="Arial Unicode MS"/>
                <w:szCs w:val="11"/>
              </w:rPr>
            </w:pPr>
            <w:r>
              <w:rPr>
                <w:rStyle w:val="a6"/>
                <w:sz w:val="22"/>
                <w:szCs w:val="11"/>
              </w:rPr>
              <w:t>ФИО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rPr>
                <w:rFonts w:ascii="Arial Unicode MS" w:eastAsia="Arial Unicode MS" w:hAnsi="Arial Unicode MS" w:cs="Arial Unicode MS"/>
                <w:szCs w:val="11"/>
              </w:rPr>
            </w:pPr>
            <w:r>
              <w:rPr>
                <w:rStyle w:val="a6"/>
                <w:sz w:val="22"/>
                <w:szCs w:val="11"/>
              </w:rPr>
              <w:t>Тел.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jc w:val="center"/>
              <w:rPr>
                <w:rFonts w:ascii="Arial Unicode MS" w:eastAsia="Arial Unicode MS" w:hAnsi="Arial Unicode MS" w:cs="Arial Unicode MS"/>
                <w:szCs w:val="11"/>
              </w:rPr>
            </w:pPr>
            <w:r>
              <w:rPr>
                <w:rStyle w:val="a6"/>
                <w:sz w:val="22"/>
                <w:szCs w:val="11"/>
              </w:rPr>
              <w:t>График приема граждан</w:t>
            </w:r>
          </w:p>
        </w:tc>
      </w:tr>
      <w:tr w:rsidR="00944EE1" w:rsidTr="00944EE1">
        <w:trPr>
          <w:tblCellSpacing w:w="0" w:type="dxa"/>
        </w:trPr>
        <w:tc>
          <w:tcPr>
            <w:tcW w:w="3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944EE1">
            <w:pPr>
              <w:pStyle w:val="6"/>
              <w:rPr>
                <w:rFonts w:ascii="Arial Unicode MS" w:eastAsia="Arial Unicode MS" w:hAnsi="Arial Unicode MS" w:cs="Arial Unicode MS"/>
              </w:rPr>
            </w:pPr>
            <w:r>
              <w:t>Глава администрации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4EE1" w:rsidRDefault="00786BEE">
            <w:pPr>
              <w:rPr>
                <w:rFonts w:ascii="Arial Unicode MS" w:eastAsia="Arial Unicode MS" w:hAnsi="Arial Unicode MS" w:cs="Arial Unicode MS"/>
                <w:b/>
                <w:bCs/>
                <w:szCs w:val="11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2"/>
                <w:szCs w:val="11"/>
              </w:rPr>
              <w:t xml:space="preserve">Вишневская Мазина </w:t>
            </w: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2"/>
                <w:szCs w:val="11"/>
              </w:rPr>
              <w:t>Гайсовна</w:t>
            </w:r>
            <w:proofErr w:type="spellEnd"/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4EE1" w:rsidRDefault="00786BEE">
            <w:pPr>
              <w:rPr>
                <w:rFonts w:ascii="Arial Unicode MS" w:eastAsia="Arial Unicode MS" w:hAnsi="Arial Unicode MS" w:cs="Arial Unicode MS"/>
                <w:b/>
                <w:bCs/>
                <w:szCs w:val="11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2"/>
                <w:szCs w:val="11"/>
              </w:rPr>
              <w:t>54-1-47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6BEE" w:rsidRDefault="00786BEE" w:rsidP="00786BEE">
            <w:pPr>
              <w:rPr>
                <w:b/>
                <w:bCs/>
                <w:szCs w:val="11"/>
              </w:rPr>
            </w:pPr>
            <w:r>
              <w:rPr>
                <w:b/>
                <w:bCs/>
                <w:sz w:val="22"/>
                <w:szCs w:val="11"/>
              </w:rPr>
              <w:t xml:space="preserve">Вторник, среда, </w:t>
            </w:r>
          </w:p>
          <w:p w:rsidR="00786BEE" w:rsidRDefault="00786BEE" w:rsidP="00786BEE">
            <w:pPr>
              <w:rPr>
                <w:b/>
                <w:bCs/>
                <w:szCs w:val="11"/>
              </w:rPr>
            </w:pPr>
            <w:r>
              <w:rPr>
                <w:b/>
                <w:bCs/>
                <w:sz w:val="22"/>
                <w:szCs w:val="11"/>
              </w:rPr>
              <w:t>четверг, пятница</w:t>
            </w:r>
          </w:p>
          <w:p w:rsidR="00944EE1" w:rsidRDefault="00944EE1" w:rsidP="00786BEE">
            <w:pPr>
              <w:rPr>
                <w:rFonts w:ascii="Arial Unicode MS" w:eastAsia="Arial Unicode MS" w:hAnsi="Arial Unicode MS" w:cs="Arial Unicode MS"/>
                <w:b/>
                <w:bCs/>
                <w:szCs w:val="11"/>
              </w:rPr>
            </w:pPr>
            <w:r>
              <w:rPr>
                <w:b/>
                <w:bCs/>
                <w:sz w:val="22"/>
                <w:szCs w:val="11"/>
              </w:rPr>
              <w:t>с 10.00 до 13.00ч.</w:t>
            </w:r>
          </w:p>
        </w:tc>
      </w:tr>
      <w:tr w:rsidR="00944EE1" w:rsidTr="00944EE1">
        <w:trPr>
          <w:tblCellSpacing w:w="0" w:type="dxa"/>
        </w:trPr>
        <w:tc>
          <w:tcPr>
            <w:tcW w:w="3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786BEE">
            <w:pPr>
              <w:rPr>
                <w:rFonts w:ascii="Arial Unicode MS" w:eastAsia="Arial Unicode MS" w:hAnsi="Arial Unicode MS" w:cs="Arial Unicode MS"/>
                <w:b/>
                <w:bCs/>
                <w:szCs w:val="11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2"/>
                <w:szCs w:val="11"/>
              </w:rPr>
              <w:t>Специалист по финансовым вопросам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4EE1" w:rsidRDefault="00786BEE">
            <w:pPr>
              <w:rPr>
                <w:rFonts w:ascii="Arial Unicode MS" w:eastAsia="Arial Unicode MS" w:hAnsi="Arial Unicode MS" w:cs="Arial Unicode MS"/>
                <w:b/>
                <w:bCs/>
                <w:szCs w:val="11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2"/>
                <w:szCs w:val="11"/>
              </w:rPr>
              <w:t>Бармина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2"/>
                <w:szCs w:val="11"/>
              </w:rPr>
              <w:t xml:space="preserve"> Нина  Юрьевна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4EE1" w:rsidRDefault="00786BEE">
            <w:pPr>
              <w:rPr>
                <w:rFonts w:ascii="Arial Unicode MS" w:eastAsia="Arial Unicode MS" w:hAnsi="Arial Unicode MS" w:cs="Arial Unicode MS"/>
                <w:b/>
                <w:bCs/>
                <w:szCs w:val="11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2"/>
                <w:szCs w:val="11"/>
              </w:rPr>
              <w:t>54-1-17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4EE1" w:rsidRDefault="00786BEE">
            <w:pPr>
              <w:rPr>
                <w:b/>
                <w:bCs/>
                <w:szCs w:val="11"/>
              </w:rPr>
            </w:pPr>
            <w:r>
              <w:rPr>
                <w:b/>
                <w:bCs/>
                <w:sz w:val="22"/>
                <w:szCs w:val="11"/>
              </w:rPr>
              <w:t>Понедельник, вторник, среда, четверг, пятница</w:t>
            </w:r>
          </w:p>
          <w:p w:rsidR="00786BEE" w:rsidRDefault="00786BEE">
            <w:pPr>
              <w:rPr>
                <w:rFonts w:ascii="Arial Unicode MS" w:eastAsia="Arial Unicode MS" w:hAnsi="Arial Unicode MS" w:cs="Arial Unicode MS"/>
                <w:b/>
                <w:bCs/>
                <w:szCs w:val="11"/>
              </w:rPr>
            </w:pPr>
            <w:r>
              <w:rPr>
                <w:b/>
                <w:bCs/>
                <w:sz w:val="22"/>
                <w:szCs w:val="11"/>
              </w:rPr>
              <w:t>с 9-00 до 13-00 ч.</w:t>
            </w:r>
          </w:p>
        </w:tc>
      </w:tr>
      <w:tr w:rsidR="00786BEE" w:rsidTr="00944EE1">
        <w:trPr>
          <w:tblCellSpacing w:w="0" w:type="dxa"/>
        </w:trPr>
        <w:tc>
          <w:tcPr>
            <w:tcW w:w="3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6BEE" w:rsidRDefault="00786BEE">
            <w:pPr>
              <w:rPr>
                <w:rFonts w:ascii="Arial Unicode MS" w:eastAsia="Arial Unicode MS" w:hAnsi="Arial Unicode MS" w:cs="Arial Unicode MS"/>
                <w:b/>
                <w:bCs/>
                <w:szCs w:val="11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2"/>
                <w:szCs w:val="11"/>
              </w:rPr>
              <w:t>Специалист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BEE" w:rsidRDefault="00786BEE">
            <w:pPr>
              <w:rPr>
                <w:rFonts w:ascii="Arial Unicode MS" w:eastAsia="Arial Unicode MS" w:hAnsi="Arial Unicode MS" w:cs="Arial Unicode MS"/>
                <w:b/>
                <w:bCs/>
                <w:szCs w:val="11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bCs/>
                <w:sz w:val="22"/>
                <w:szCs w:val="11"/>
              </w:rPr>
              <w:t>Тасенко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bCs/>
                <w:sz w:val="22"/>
                <w:szCs w:val="11"/>
              </w:rPr>
              <w:t xml:space="preserve"> О.М.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BEE" w:rsidRDefault="00786BEE">
            <w:pPr>
              <w:rPr>
                <w:rFonts w:ascii="Arial Unicode MS" w:eastAsia="Arial Unicode MS" w:hAnsi="Arial Unicode MS" w:cs="Arial Unicode MS"/>
                <w:b/>
                <w:bCs/>
                <w:szCs w:val="11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2"/>
                <w:szCs w:val="11"/>
              </w:rPr>
              <w:t>54-1-17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6BEE" w:rsidRDefault="00786BEE" w:rsidP="00DA2C23">
            <w:pPr>
              <w:rPr>
                <w:b/>
                <w:bCs/>
                <w:szCs w:val="11"/>
              </w:rPr>
            </w:pPr>
            <w:r>
              <w:rPr>
                <w:b/>
                <w:bCs/>
                <w:sz w:val="22"/>
                <w:szCs w:val="11"/>
              </w:rPr>
              <w:t>Понедельник, вторник, среда, четверг, пятница</w:t>
            </w:r>
          </w:p>
          <w:p w:rsidR="00786BEE" w:rsidRDefault="00786BEE" w:rsidP="00DA2C23">
            <w:pPr>
              <w:rPr>
                <w:rFonts w:ascii="Arial Unicode MS" w:eastAsia="Arial Unicode MS" w:hAnsi="Arial Unicode MS" w:cs="Arial Unicode MS"/>
                <w:b/>
                <w:bCs/>
                <w:szCs w:val="11"/>
              </w:rPr>
            </w:pPr>
            <w:r>
              <w:rPr>
                <w:b/>
                <w:bCs/>
                <w:sz w:val="22"/>
                <w:szCs w:val="11"/>
              </w:rPr>
              <w:t>с 9-00 до 13-00 ч.</w:t>
            </w:r>
          </w:p>
        </w:tc>
      </w:tr>
      <w:tr w:rsidR="00786BEE" w:rsidTr="00382A5A">
        <w:trPr>
          <w:tblCellSpacing w:w="0" w:type="dxa"/>
        </w:trPr>
        <w:tc>
          <w:tcPr>
            <w:tcW w:w="3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6BEE" w:rsidRDefault="00786BEE">
            <w:pPr>
              <w:rPr>
                <w:rFonts w:ascii="Arial Unicode MS" w:eastAsia="Arial Unicode MS" w:hAnsi="Arial Unicode MS" w:cs="Arial Unicode MS"/>
                <w:b/>
                <w:bCs/>
                <w:szCs w:val="11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2"/>
                <w:szCs w:val="11"/>
              </w:rPr>
              <w:t>Специалист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BEE" w:rsidRDefault="00786BEE">
            <w:pPr>
              <w:rPr>
                <w:rFonts w:ascii="Arial Unicode MS" w:eastAsia="Arial Unicode MS" w:hAnsi="Arial Unicode MS" w:cs="Arial Unicode MS"/>
                <w:b/>
                <w:bCs/>
                <w:szCs w:val="11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2"/>
                <w:szCs w:val="11"/>
              </w:rPr>
              <w:t>Коваленко Ольга Николаевна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BEE" w:rsidRDefault="00786BEE">
            <w:pPr>
              <w:rPr>
                <w:rFonts w:ascii="Arial Unicode MS" w:eastAsia="Arial Unicode MS" w:hAnsi="Arial Unicode MS" w:cs="Arial Unicode MS"/>
                <w:b/>
                <w:bCs/>
                <w:szCs w:val="11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2"/>
                <w:szCs w:val="11"/>
              </w:rPr>
              <w:t>54-1-22</w:t>
            </w:r>
          </w:p>
        </w:tc>
        <w:tc>
          <w:tcPr>
            <w:tcW w:w="3060" w:type="dxa"/>
          </w:tcPr>
          <w:p w:rsidR="00786BEE" w:rsidRDefault="00786BEE" w:rsidP="00DA2C23">
            <w:pPr>
              <w:rPr>
                <w:b/>
                <w:bCs/>
                <w:szCs w:val="11"/>
              </w:rPr>
            </w:pPr>
            <w:r>
              <w:rPr>
                <w:b/>
                <w:bCs/>
                <w:sz w:val="22"/>
                <w:szCs w:val="11"/>
              </w:rPr>
              <w:t>Понедельник, вторник, среда, четверг, пятница</w:t>
            </w:r>
          </w:p>
          <w:p w:rsidR="00786BEE" w:rsidRDefault="00786BEE" w:rsidP="00DA2C23">
            <w:pPr>
              <w:rPr>
                <w:rFonts w:ascii="Arial Unicode MS" w:eastAsia="Arial Unicode MS" w:hAnsi="Arial Unicode MS" w:cs="Arial Unicode MS"/>
                <w:b/>
                <w:bCs/>
                <w:szCs w:val="11"/>
              </w:rPr>
            </w:pPr>
            <w:r>
              <w:rPr>
                <w:b/>
                <w:bCs/>
                <w:sz w:val="22"/>
                <w:szCs w:val="11"/>
              </w:rPr>
              <w:t>с 9-00 до 13-00 ч.</w:t>
            </w:r>
          </w:p>
        </w:tc>
      </w:tr>
    </w:tbl>
    <w:p w:rsidR="00CF610E" w:rsidRDefault="00CF610E"/>
    <w:sectPr w:rsidR="00CF610E" w:rsidSect="00CF6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7E38"/>
    <w:multiLevelType w:val="multilevel"/>
    <w:tmpl w:val="0994F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01C09"/>
    <w:multiLevelType w:val="multilevel"/>
    <w:tmpl w:val="9BB2A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603446"/>
    <w:multiLevelType w:val="multilevel"/>
    <w:tmpl w:val="34F29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AA38BC"/>
    <w:multiLevelType w:val="multilevel"/>
    <w:tmpl w:val="6A56E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EE1"/>
    <w:rsid w:val="000C2137"/>
    <w:rsid w:val="004450E3"/>
    <w:rsid w:val="00471DEC"/>
    <w:rsid w:val="006C7FB2"/>
    <w:rsid w:val="00730DAC"/>
    <w:rsid w:val="00786BEE"/>
    <w:rsid w:val="00944EE1"/>
    <w:rsid w:val="00AE39D5"/>
    <w:rsid w:val="00B23704"/>
    <w:rsid w:val="00CF610E"/>
    <w:rsid w:val="00E21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4EE1"/>
    <w:pPr>
      <w:keepNext/>
      <w:tabs>
        <w:tab w:val="left" w:pos="260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944EE1"/>
    <w:pPr>
      <w:keepNext/>
      <w:jc w:val="center"/>
      <w:outlineLvl w:val="1"/>
    </w:pPr>
    <w:rPr>
      <w:sz w:val="28"/>
    </w:rPr>
  </w:style>
  <w:style w:type="paragraph" w:styleId="6">
    <w:name w:val="heading 6"/>
    <w:basedOn w:val="a"/>
    <w:next w:val="a"/>
    <w:link w:val="60"/>
    <w:unhideWhenUsed/>
    <w:qFormat/>
    <w:rsid w:val="00944EE1"/>
    <w:pPr>
      <w:keepNext/>
      <w:outlineLvl w:val="5"/>
    </w:pPr>
    <w:rPr>
      <w:b/>
      <w:bCs/>
      <w:sz w:val="22"/>
      <w:szCs w:val="1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4EE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44EE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44EE1"/>
    <w:rPr>
      <w:rFonts w:ascii="Times New Roman" w:eastAsia="Times New Roman" w:hAnsi="Times New Roman" w:cs="Times New Roman"/>
      <w:b/>
      <w:bCs/>
      <w:szCs w:val="11"/>
      <w:lang w:eastAsia="ru-RU"/>
    </w:rPr>
  </w:style>
  <w:style w:type="character" w:styleId="a3">
    <w:name w:val="Hyperlink"/>
    <w:basedOn w:val="a0"/>
    <w:unhideWhenUsed/>
    <w:rsid w:val="00944EE1"/>
    <w:rPr>
      <w:color w:val="0000FF"/>
      <w:u w:val="single"/>
    </w:rPr>
  </w:style>
  <w:style w:type="paragraph" w:styleId="a4">
    <w:name w:val="Normal (Web)"/>
    <w:basedOn w:val="a"/>
    <w:unhideWhenUsed/>
    <w:rsid w:val="00944EE1"/>
    <w:pPr>
      <w:spacing w:before="100" w:beforeAutospacing="1" w:after="100" w:afterAutospacing="1"/>
    </w:pPr>
  </w:style>
  <w:style w:type="paragraph" w:styleId="21">
    <w:name w:val="Body Text 2"/>
    <w:basedOn w:val="a"/>
    <w:link w:val="22"/>
    <w:unhideWhenUsed/>
    <w:rsid w:val="00944EE1"/>
    <w:pPr>
      <w:spacing w:before="100" w:beforeAutospacing="1" w:after="100" w:afterAutospacing="1"/>
      <w:jc w:val="both"/>
    </w:pPr>
    <w:rPr>
      <w:color w:val="000000"/>
    </w:rPr>
  </w:style>
  <w:style w:type="character" w:customStyle="1" w:styleId="22">
    <w:name w:val="Основной текст 2 Знак"/>
    <w:basedOn w:val="a0"/>
    <w:link w:val="21"/>
    <w:rsid w:val="00944E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nhideWhenUsed/>
    <w:rsid w:val="00944EE1"/>
    <w:pPr>
      <w:ind w:firstLine="708"/>
      <w:jc w:val="both"/>
    </w:pPr>
    <w:rPr>
      <w:szCs w:val="26"/>
    </w:rPr>
  </w:style>
  <w:style w:type="character" w:customStyle="1" w:styleId="24">
    <w:name w:val="Основной текст с отступом 2 Знак"/>
    <w:basedOn w:val="a0"/>
    <w:link w:val="23"/>
    <w:rsid w:val="00944EE1"/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a5">
    <w:name w:val="List Paragraph"/>
    <w:basedOn w:val="a"/>
    <w:qFormat/>
    <w:rsid w:val="00944EE1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ConsNormal">
    <w:name w:val="ConsNormal"/>
    <w:rsid w:val="00944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Strong"/>
    <w:basedOn w:val="a0"/>
    <w:qFormat/>
    <w:rsid w:val="00944E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4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6615</Words>
  <Characters>37710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12345</dc:creator>
  <cp:keywords/>
  <dc:description/>
  <cp:lastModifiedBy>компьютер 12345</cp:lastModifiedBy>
  <cp:revision>5</cp:revision>
  <dcterms:created xsi:type="dcterms:W3CDTF">2012-03-09T03:25:00Z</dcterms:created>
  <dcterms:modified xsi:type="dcterms:W3CDTF">2012-04-01T23:37:00Z</dcterms:modified>
</cp:coreProperties>
</file>